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6E3" w:rsidRDefault="001276E3" w:rsidP="001276E3">
      <w:pPr>
        <w:shd w:val="clear" w:color="auto" w:fill="FFFFFF"/>
        <w:spacing w:before="150" w:after="18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Муниципальное бюджетное общеобразовательное учреждение</w:t>
      </w:r>
    </w:p>
    <w:p w:rsidR="001276E3" w:rsidRDefault="001276E3" w:rsidP="001276E3">
      <w:pPr>
        <w:shd w:val="clear" w:color="auto" w:fill="FFFFFF"/>
        <w:spacing w:before="150" w:after="18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«Средняя общеобразовательная школа № 15» имени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М.М.Сурмача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городского округа «город Дербент»</w:t>
      </w:r>
    </w:p>
    <w:p w:rsidR="001276E3" w:rsidRDefault="001276E3" w:rsidP="001276E3">
      <w:pPr>
        <w:shd w:val="clear" w:color="auto" w:fill="FFFFFF"/>
        <w:spacing w:before="150" w:after="18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1276E3" w:rsidRDefault="001276E3" w:rsidP="001276E3">
      <w:pPr>
        <w:shd w:val="clear" w:color="auto" w:fill="FFFFFF"/>
        <w:spacing w:before="150" w:after="18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1276E3" w:rsidRPr="001276E3" w:rsidRDefault="001276E3" w:rsidP="001276E3">
      <w:pPr>
        <w:shd w:val="clear" w:color="auto" w:fill="FFFFFF"/>
        <w:spacing w:before="150" w:after="18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1276E3" w:rsidRDefault="001276E3" w:rsidP="001276E3">
      <w:pPr>
        <w:shd w:val="clear" w:color="auto" w:fill="FFFFFF"/>
        <w:spacing w:before="150" w:after="18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111111"/>
          <w:sz w:val="72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b/>
          <w:bCs/>
          <w:color w:val="111111"/>
          <w:sz w:val="72"/>
          <w:szCs w:val="24"/>
          <w:lang w:eastAsia="ru-RU"/>
        </w:rPr>
        <w:t xml:space="preserve">Доклад </w:t>
      </w:r>
    </w:p>
    <w:p w:rsidR="001276E3" w:rsidRPr="001276E3" w:rsidRDefault="001276E3" w:rsidP="001276E3">
      <w:pPr>
        <w:shd w:val="clear" w:color="auto" w:fill="FFFFFF"/>
        <w:spacing w:before="150" w:after="18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111111"/>
          <w:sz w:val="72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b/>
          <w:bCs/>
          <w:color w:val="111111"/>
          <w:sz w:val="72"/>
          <w:szCs w:val="24"/>
          <w:lang w:eastAsia="ru-RU"/>
        </w:rPr>
        <w:t>на тему:</w:t>
      </w:r>
    </w:p>
    <w:p w:rsidR="001276E3" w:rsidRPr="005279A4" w:rsidRDefault="001276E3" w:rsidP="001276E3">
      <w:pPr>
        <w:shd w:val="clear" w:color="auto" w:fill="FFFFFF"/>
        <w:spacing w:before="150" w:after="18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111111"/>
          <w:sz w:val="18"/>
          <w:szCs w:val="24"/>
          <w:lang w:eastAsia="ru-RU"/>
        </w:rPr>
      </w:pPr>
      <w:bookmarkStart w:id="0" w:name="_GoBack"/>
      <w:r w:rsidRPr="005279A4">
        <w:rPr>
          <w:rFonts w:ascii="Times New Roman" w:eastAsia="Times New Roman" w:hAnsi="Times New Roman" w:cs="Times New Roman"/>
          <w:b/>
          <w:bCs/>
          <w:color w:val="111111"/>
          <w:sz w:val="48"/>
          <w:szCs w:val="24"/>
          <w:lang w:eastAsia="ru-RU"/>
        </w:rPr>
        <w:t xml:space="preserve"> «Формирование здорового образа жизни у школьника»</w:t>
      </w:r>
    </w:p>
    <w:bookmarkEnd w:id="0"/>
    <w:p w:rsidR="001276E3" w:rsidRDefault="001276E3" w:rsidP="001276E3">
      <w:pPr>
        <w:shd w:val="clear" w:color="auto" w:fill="FFFFFF"/>
        <w:spacing w:before="150" w:after="18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1276E3" w:rsidRDefault="001276E3" w:rsidP="001276E3">
      <w:pPr>
        <w:shd w:val="clear" w:color="auto" w:fill="FFFFFF"/>
        <w:spacing w:before="150" w:after="18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1276E3" w:rsidRDefault="001276E3" w:rsidP="001276E3">
      <w:pPr>
        <w:shd w:val="clear" w:color="auto" w:fill="FFFFFF"/>
        <w:spacing w:before="150" w:after="18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1276E3" w:rsidRDefault="001276E3" w:rsidP="001276E3">
      <w:pPr>
        <w:shd w:val="clear" w:color="auto" w:fill="FFFFFF"/>
        <w:spacing w:before="150" w:after="18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1276E3" w:rsidRDefault="001276E3" w:rsidP="001276E3">
      <w:pPr>
        <w:shd w:val="clear" w:color="auto" w:fill="FFFFFF"/>
        <w:spacing w:before="150" w:after="18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1276E3" w:rsidRDefault="001276E3" w:rsidP="001276E3">
      <w:pPr>
        <w:shd w:val="clear" w:color="auto" w:fill="FFFFFF"/>
        <w:spacing w:before="150" w:after="18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1276E3" w:rsidRDefault="001276E3" w:rsidP="001276E3">
      <w:pPr>
        <w:shd w:val="clear" w:color="auto" w:fill="FFFFFF"/>
        <w:spacing w:before="150" w:after="18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1276E3" w:rsidRDefault="001276E3" w:rsidP="001276E3">
      <w:pPr>
        <w:shd w:val="clear" w:color="auto" w:fill="FFFFFF"/>
        <w:spacing w:before="150" w:after="18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1276E3" w:rsidRDefault="001276E3" w:rsidP="001276E3">
      <w:pPr>
        <w:shd w:val="clear" w:color="auto" w:fill="FFFFFF"/>
        <w:spacing w:before="150" w:after="18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1276E3" w:rsidRDefault="001276E3" w:rsidP="001276E3">
      <w:pPr>
        <w:shd w:val="clear" w:color="auto" w:fill="FFFFFF"/>
        <w:spacing w:before="150" w:after="18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1276E3" w:rsidRPr="001276E3" w:rsidRDefault="001276E3" w:rsidP="001276E3">
      <w:pPr>
        <w:shd w:val="clear" w:color="auto" w:fill="FFFFFF"/>
        <w:spacing w:before="150" w:after="18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lang w:eastAsia="ru-RU"/>
        </w:rPr>
        <w:t xml:space="preserve">Подготовила: </w:t>
      </w:r>
    </w:p>
    <w:p w:rsidR="001276E3" w:rsidRDefault="001276E3" w:rsidP="001276E3">
      <w:pPr>
        <w:shd w:val="clear" w:color="auto" w:fill="FFFFFF"/>
        <w:spacing w:before="150" w:after="18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lang w:eastAsia="ru-RU"/>
        </w:rPr>
        <w:t xml:space="preserve">учитель физической культуры </w:t>
      </w:r>
    </w:p>
    <w:p w:rsidR="001276E3" w:rsidRPr="001276E3" w:rsidRDefault="001276E3" w:rsidP="001276E3">
      <w:pPr>
        <w:shd w:val="clear" w:color="auto" w:fill="FFFFFF"/>
        <w:spacing w:before="150" w:after="18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lang w:eastAsia="ru-RU"/>
        </w:rPr>
      </w:pPr>
      <w:proofErr w:type="spellStart"/>
      <w:r w:rsidRPr="001276E3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lang w:eastAsia="ru-RU"/>
        </w:rPr>
        <w:t>Маграмова</w:t>
      </w:r>
      <w:proofErr w:type="spellEnd"/>
      <w:r w:rsidRPr="001276E3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lang w:eastAsia="ru-RU"/>
        </w:rPr>
        <w:t xml:space="preserve"> С.Г.</w:t>
      </w:r>
    </w:p>
    <w:p w:rsidR="001276E3" w:rsidRPr="001276E3" w:rsidRDefault="001276E3" w:rsidP="001276E3">
      <w:pPr>
        <w:shd w:val="clear" w:color="auto" w:fill="FFFFFF"/>
        <w:spacing w:before="150" w:after="18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lang w:eastAsia="ru-RU"/>
        </w:rPr>
      </w:pPr>
    </w:p>
    <w:p w:rsidR="001276E3" w:rsidRPr="001276E3" w:rsidRDefault="001276E3" w:rsidP="001276E3">
      <w:pPr>
        <w:shd w:val="clear" w:color="auto" w:fill="FFFFFF"/>
        <w:spacing w:before="150" w:after="18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lang w:eastAsia="ru-RU"/>
        </w:rPr>
        <w:t>2019год</w:t>
      </w:r>
    </w:p>
    <w:p w:rsidR="001276E3" w:rsidRDefault="001276E3" w:rsidP="001276E3">
      <w:pPr>
        <w:shd w:val="clear" w:color="auto" w:fill="FFFFFF"/>
        <w:spacing w:before="150" w:after="18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1276E3" w:rsidRDefault="001276E3" w:rsidP="001276E3">
      <w:pPr>
        <w:shd w:val="clear" w:color="auto" w:fill="FFFFFF"/>
        <w:spacing w:before="150" w:after="18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br/>
      </w:r>
      <w:r w:rsidRPr="001276E3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«Здоровье-это вершина, которую каждый должен покорить сам» (восточная мудрость)</w:t>
      </w:r>
    </w:p>
    <w:p w:rsidR="001276E3" w:rsidRPr="001276E3" w:rsidRDefault="001276E3" w:rsidP="001276E3">
      <w:pPr>
        <w:shd w:val="clear" w:color="auto" w:fill="FFFFFF"/>
        <w:spacing w:before="150" w:after="180" w:line="240" w:lineRule="auto"/>
        <w:ind w:left="-567" w:firstLine="425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276E3" w:rsidRPr="001276E3" w:rsidRDefault="001276E3" w:rsidP="001276E3">
      <w:pPr>
        <w:shd w:val="clear" w:color="auto" w:fill="FFFFFF"/>
        <w:spacing w:before="150" w:after="18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Здоровый образ жизни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это единственный стиль жизни, способный обеспечить восстановление, сохранение и улучшение здоровья населения. Поэтому формирование этого стиля жизни у населения — важнейшая социальная задача государственного значения.</w:t>
      </w:r>
    </w:p>
    <w:p w:rsidR="001276E3" w:rsidRPr="001276E3" w:rsidRDefault="001276E3" w:rsidP="001276E3">
      <w:pPr>
        <w:shd w:val="clear" w:color="auto" w:fill="FFFFFF"/>
        <w:spacing w:before="150" w:after="18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встречах, расставаниях с близкими и дорогими людьми мы желаем им доброго и крепкого здоровья т.к. это – основное условие и залог полноценной и счастливой жизни. Здоровье помогает нам выполнять наши планы, успешно решать основные жизненные задачи, преодолевать трудности. Каждому из нас присуще желание быть сильным и здоровым, сохранить как можно дольше подвижность, бодрость, энергию и достичь долголетия. Эта главная ценность жизни. Его не купишь ни за какие деньги, его надо сохранять, оберегать и улучшать смолоду, с первых дней жизни ребенка. Здоровый образ жизни школьника является основой хорошего самочувствия и успешной учебы каждого ребенка и подростка. 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1276E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Воспитание здорового образа жизни школьников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одна из основных задач, которые встают сегодня перед родителями. Его формированием занимается также и школа, однако решающая роль принадлежит, в первую очередь, семье. </w:t>
      </w:r>
    </w:p>
    <w:p w:rsidR="001276E3" w:rsidRPr="001276E3" w:rsidRDefault="001276E3" w:rsidP="001276E3">
      <w:pPr>
        <w:shd w:val="clear" w:color="auto" w:fill="FFFFFF"/>
        <w:spacing w:before="225" w:after="150" w:line="240" w:lineRule="auto"/>
        <w:ind w:left="-567" w:firstLine="425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Здоровый образ жизни школьника включает:</w:t>
      </w:r>
    </w:p>
    <w:p w:rsidR="001276E3" w:rsidRPr="001276E3" w:rsidRDefault="001276E3" w:rsidP="001276E3">
      <w:pPr>
        <w:numPr>
          <w:ilvl w:val="0"/>
          <w:numId w:val="1"/>
        </w:numPr>
        <w:shd w:val="clear" w:color="auto" w:fill="FFFFFF"/>
        <w:spacing w:before="150" w:after="18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правильное питание</w:t>
      </w:r>
    </w:p>
    <w:p w:rsidR="001276E3" w:rsidRPr="001276E3" w:rsidRDefault="001276E3" w:rsidP="001276E3">
      <w:pPr>
        <w:numPr>
          <w:ilvl w:val="0"/>
          <w:numId w:val="1"/>
        </w:numPr>
        <w:shd w:val="clear" w:color="auto" w:fill="FFFFFF"/>
        <w:spacing w:before="150" w:after="18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занятие физическими упражнениями</w:t>
      </w:r>
    </w:p>
    <w:p w:rsidR="001276E3" w:rsidRPr="001276E3" w:rsidRDefault="001276E3" w:rsidP="001276E3">
      <w:pPr>
        <w:numPr>
          <w:ilvl w:val="0"/>
          <w:numId w:val="1"/>
        </w:numPr>
        <w:shd w:val="clear" w:color="auto" w:fill="FFFFFF"/>
        <w:spacing w:before="150" w:after="18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закаливание</w:t>
      </w:r>
    </w:p>
    <w:p w:rsidR="001276E3" w:rsidRPr="001276E3" w:rsidRDefault="001276E3" w:rsidP="001276E3">
      <w:pPr>
        <w:numPr>
          <w:ilvl w:val="0"/>
          <w:numId w:val="1"/>
        </w:numPr>
        <w:shd w:val="clear" w:color="auto" w:fill="FFFFFF"/>
        <w:spacing w:before="150" w:after="18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соблюдение режима дня</w:t>
      </w:r>
    </w:p>
    <w:p w:rsidR="001276E3" w:rsidRPr="001276E3" w:rsidRDefault="001276E3" w:rsidP="001276E3">
      <w:pPr>
        <w:numPr>
          <w:ilvl w:val="0"/>
          <w:numId w:val="1"/>
        </w:numPr>
        <w:shd w:val="clear" w:color="auto" w:fill="FFFFFF"/>
        <w:spacing w:before="150" w:after="18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соблюдение норм гигиены</w:t>
      </w:r>
    </w:p>
    <w:p w:rsidR="001276E3" w:rsidRPr="001276E3" w:rsidRDefault="001276E3" w:rsidP="001276E3">
      <w:pPr>
        <w:numPr>
          <w:ilvl w:val="0"/>
          <w:numId w:val="1"/>
        </w:numPr>
        <w:shd w:val="clear" w:color="auto" w:fill="FFFFFF"/>
        <w:spacing w:before="150" w:after="18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отказ от вредных привычек.</w:t>
      </w:r>
    </w:p>
    <w:p w:rsidR="001276E3" w:rsidRPr="001276E3" w:rsidRDefault="001276E3" w:rsidP="002664FA">
      <w:pPr>
        <w:shd w:val="clear" w:color="auto" w:fill="FFFFFF"/>
        <w:spacing w:before="150" w:after="180" w:line="240" w:lineRule="auto"/>
        <w:ind w:left="-567" w:firstLine="425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Рациональное питание ребенка любого возраста является одним из важнейших условий его здоровья и активности.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1276E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Правильное питание школьника должно быть:</w:t>
      </w:r>
    </w:p>
    <w:p w:rsidR="001276E3" w:rsidRPr="001276E3" w:rsidRDefault="001276E3" w:rsidP="001276E3">
      <w:pPr>
        <w:numPr>
          <w:ilvl w:val="0"/>
          <w:numId w:val="2"/>
        </w:numPr>
        <w:shd w:val="clear" w:color="auto" w:fill="FFFFFF"/>
        <w:spacing w:before="150" w:after="18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соответствующим</w:t>
      </w:r>
      <w:proofErr w:type="gramEnd"/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возрасту;</w:t>
      </w:r>
    </w:p>
    <w:p w:rsidR="001276E3" w:rsidRPr="001276E3" w:rsidRDefault="001276E3" w:rsidP="001276E3">
      <w:pPr>
        <w:numPr>
          <w:ilvl w:val="0"/>
          <w:numId w:val="2"/>
        </w:numPr>
        <w:shd w:val="clear" w:color="auto" w:fill="FFFFFF"/>
        <w:spacing w:before="150" w:after="18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желательно четырехразовым;</w:t>
      </w:r>
    </w:p>
    <w:p w:rsidR="001276E3" w:rsidRPr="001276E3" w:rsidRDefault="001276E3" w:rsidP="001276E3">
      <w:pPr>
        <w:numPr>
          <w:ilvl w:val="0"/>
          <w:numId w:val="2"/>
        </w:numPr>
        <w:shd w:val="clear" w:color="auto" w:fill="FFFFFF"/>
        <w:spacing w:before="150" w:after="18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сбалансированным</w:t>
      </w:r>
      <w:proofErr w:type="gramEnd"/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составу питательных веществ – белков, жиров, углеводов, а также по витаминному и минеральному составу;</w:t>
      </w:r>
    </w:p>
    <w:p w:rsidR="001276E3" w:rsidRPr="001276E3" w:rsidRDefault="001276E3" w:rsidP="001276E3">
      <w:pPr>
        <w:numPr>
          <w:ilvl w:val="0"/>
          <w:numId w:val="2"/>
        </w:numPr>
        <w:shd w:val="clear" w:color="auto" w:fill="FFFFFF"/>
        <w:spacing w:before="150" w:after="180" w:line="240" w:lineRule="auto"/>
        <w:ind w:left="-567" w:firstLine="425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полностью обеспечивать энергетические затраты организма.</w:t>
      </w:r>
    </w:p>
    <w:p w:rsidR="001276E3" w:rsidRPr="001276E3" w:rsidRDefault="001276E3" w:rsidP="001276E3">
      <w:pPr>
        <w:shd w:val="clear" w:color="auto" w:fill="FFFFFF"/>
        <w:spacing w:before="150" w:after="180" w:line="240" w:lineRule="auto"/>
        <w:ind w:left="-567" w:firstLine="425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Здоровый образ жизни школьника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это условие не только здоровья, но и дальнейшей успешной работы, семейной жизни.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У большинства неуспешных учеников главной причиной отставания в учебе является плохое состояние здоровья, какое-либо заболевание, чаще всего малозаметное, но поддающееся излечению только совместными усилиями родителей, докторов и школы. Здоровье человека зависит не только от наследственных факторов, условий среды, качества жизни (степени удовлетворенности потребности) но и от образа жизни </w:t>
      </w:r>
      <w:proofErr w:type="gramStart"/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 </w:t>
      </w:r>
      <w:proofErr w:type="gramEnd"/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как он относится к своему здоровью ). 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Именно доля влияния образа жизни на состояние здоровья составляет 50 % . Вот почему сейчас возрастает роль гигиенического обучения и воспитания школьников, которые должны </w:t>
      </w:r>
      <w:proofErr w:type="gramStart"/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воздействовать</w:t>
      </w:r>
      <w:proofErr w:type="gramEnd"/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прежде всего на общую культуру детей. Крайне важно создавать у ребенка культ здоровья, показывать всеми средствами красоту физического и психического совершенства.</w:t>
      </w:r>
      <w:r w:rsidRPr="001276E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Сейчас жизнь ставит новую задачу – формировать у школьников убежденность в необходимости ведения здорового образа жизни 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(использование свободного времени с пользой для здоровья, соблюдение режима дня, выработка негативного отношения к таким вредным привычкам, как курение, пьянство, наркомания, самолечение). Иными словами, здоровью надо учить. И пусть эта мысль не покажется странной. Мы больше привыкли к иным « формулам»: беречь здоровье, не вредить здоровью. Но чтобы они не остались лишь призывами, благими пожеланиями, их нужно довести до сознания каждого школьника. То есть этому надо учить. Почему санитарно-гигиеническое просвещение оказывается не всегда эффективным? Дело в том, что вести здоровый образ жизни, чтобы не болеть, способны не все. Самих по себе знаний о пользе здорового образа жизни недостаточно: важны соответствующие мотивы. Но у взрослого человека такие мотивы сформировать очень сложно. Кроме того, вредные для здоровья особенности поведения людей имеют важную черту: будучи вредными на перспективу, в каждый данный момент они связаны с определенным удовольствием. Переедаем, потому что приятно съесть </w:t>
      </w:r>
      <w:proofErr w:type="gramStart"/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побольше</w:t>
      </w:r>
      <w:proofErr w:type="gramEnd"/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двигаемся мало, т. к. хочется полежать и т. п. Болезненные нарушения в организме, связанные с неправильным образом жизни, возникают лишь постепенно и накапливаются незаметно. Таким образом, отказ от вредных привычек связан с сиюминутным отказом от привычных удовольствий, а польза от этого отказа прогнозируется только в далеком будущем. </w:t>
      </w:r>
    </w:p>
    <w:p w:rsidR="001276E3" w:rsidRPr="001276E3" w:rsidRDefault="001276E3" w:rsidP="002664FA">
      <w:pPr>
        <w:shd w:val="clear" w:color="auto" w:fill="FFFFFF"/>
        <w:spacing w:before="150" w:after="180" w:line="240" w:lineRule="auto"/>
        <w:ind w:left="-567" w:firstLine="425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Необходимо сопровождать, а не направлять развитие ребёнка, не решать проблемы за детей, а учить их принимать верные решения самостоятельно. </w:t>
      </w:r>
      <w:r w:rsidRPr="001276E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Режим дня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это строго соблюдаемый на протяжении длительного времени оптимальный распорядок труда, отдыха, сна, питания, занятий физическими упражнениями и закаливаний, других видов деятельности в течение суток.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Биологической основой режима дня является цикличность всех физиологических функций организма.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Значение режима дня состоит в предельной минимизации </w:t>
      </w:r>
      <w:proofErr w:type="spellStart"/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энерготрат</w:t>
      </w:r>
      <w:proofErr w:type="spellEnd"/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в повышении работоспособности организма. В конечном </w:t>
      </w:r>
      <w:proofErr w:type="gramStart"/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счете</w:t>
      </w:r>
      <w:proofErr w:type="gramEnd"/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соблюдение режима дня способствует и укреплению здоровья.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Для здорового образа жизни ребенка очень важен режим дня. Скажем лишь о том, что режим дня – это на самом деле режим суток, все 24 часа должны быть спланированы определенным образом и план этот, как всякий план, имеет смысл лишь в том случае, если он выдерживается. Если попытаться выразить суть режима в двух словах, то надо будет сказать, что это рациональное чередование работы и отдыха. 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Режим дня школьников включает следующие компоненты:</w:t>
      </w:r>
    </w:p>
    <w:p w:rsidR="001276E3" w:rsidRPr="001276E3" w:rsidRDefault="001276E3" w:rsidP="001276E3">
      <w:pPr>
        <w:numPr>
          <w:ilvl w:val="0"/>
          <w:numId w:val="3"/>
        </w:numPr>
        <w:shd w:val="clear" w:color="auto" w:fill="FFFFFF"/>
        <w:spacing w:before="150" w:after="18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учебные занятия в школе;</w:t>
      </w:r>
    </w:p>
    <w:p w:rsidR="001276E3" w:rsidRPr="001276E3" w:rsidRDefault="001276E3" w:rsidP="001276E3">
      <w:pPr>
        <w:numPr>
          <w:ilvl w:val="0"/>
          <w:numId w:val="3"/>
        </w:numPr>
        <w:shd w:val="clear" w:color="auto" w:fill="FFFFFF"/>
        <w:spacing w:before="150" w:after="18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учебные занятия дома (выполнение домашних заданий);</w:t>
      </w:r>
    </w:p>
    <w:p w:rsidR="001276E3" w:rsidRPr="001276E3" w:rsidRDefault="001276E3" w:rsidP="001276E3">
      <w:pPr>
        <w:numPr>
          <w:ilvl w:val="0"/>
          <w:numId w:val="3"/>
        </w:numPr>
        <w:shd w:val="clear" w:color="auto" w:fill="FFFFFF"/>
        <w:spacing w:before="150" w:after="18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сон;</w:t>
      </w:r>
    </w:p>
    <w:p w:rsidR="001276E3" w:rsidRPr="001276E3" w:rsidRDefault="001276E3" w:rsidP="001276E3">
      <w:pPr>
        <w:numPr>
          <w:ilvl w:val="0"/>
          <w:numId w:val="3"/>
        </w:numPr>
        <w:shd w:val="clear" w:color="auto" w:fill="FFFFFF"/>
        <w:spacing w:before="150" w:after="18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питание;</w:t>
      </w:r>
    </w:p>
    <w:p w:rsidR="001276E3" w:rsidRPr="001276E3" w:rsidRDefault="001276E3" w:rsidP="001276E3">
      <w:pPr>
        <w:numPr>
          <w:ilvl w:val="0"/>
          <w:numId w:val="3"/>
        </w:numPr>
        <w:shd w:val="clear" w:color="auto" w:fill="FFFFFF"/>
        <w:spacing w:before="150" w:after="18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занятия физическими упражнениями;</w:t>
      </w:r>
    </w:p>
    <w:p w:rsidR="001276E3" w:rsidRPr="001276E3" w:rsidRDefault="001276E3" w:rsidP="001276E3">
      <w:pPr>
        <w:numPr>
          <w:ilvl w:val="0"/>
          <w:numId w:val="3"/>
        </w:numPr>
        <w:shd w:val="clear" w:color="auto" w:fill="FFFFFF"/>
        <w:spacing w:before="150" w:after="18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отдых;</w:t>
      </w:r>
    </w:p>
    <w:p w:rsidR="001276E3" w:rsidRPr="001276E3" w:rsidRDefault="001276E3" w:rsidP="001276E3">
      <w:pPr>
        <w:numPr>
          <w:ilvl w:val="0"/>
          <w:numId w:val="3"/>
        </w:numPr>
        <w:shd w:val="clear" w:color="auto" w:fill="FFFFFF"/>
        <w:spacing w:before="150" w:after="18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занятия в свободное время.</w:t>
      </w:r>
    </w:p>
    <w:p w:rsidR="001276E3" w:rsidRPr="001276E3" w:rsidRDefault="001276E3" w:rsidP="002664FA">
      <w:pPr>
        <w:shd w:val="clear" w:color="auto" w:fill="FFFFFF"/>
        <w:spacing w:before="150" w:after="180" w:line="240" w:lineRule="auto"/>
        <w:ind w:left="-567" w:firstLine="425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br/>
        <w:t>Учебные занятия, занимающие в жизни детей значительное место, требует усиленной работы именно этих «</w:t>
      </w:r>
      <w:proofErr w:type="spellStart"/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реактивнейших</w:t>
      </w:r>
      <w:proofErr w:type="spellEnd"/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элементов». Как же важно наладить правильную смену умственного труда и отдыха ребят.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Некоторые родители крайне скептически относятся к самому понятию «режим». А зря. Нельзя понимать соблюдение режима ребенка как некую догму.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Выполнение режима дня позволяет ребенку сохранять физическое и психическое равновесие, что дает возможность соблюдения эмоционального равновесия. А ведь мы, взрослые, прекрасно знаем, что именно этот возраст характеризуется эмоциональной неустойчивостью, которая ведет к хронической усталости и утомляемости. Эти постоянные симптомы приводят к снижению работоспособности ребенка. Низкая работоспособность характеризуется:</w:t>
      </w:r>
    </w:p>
    <w:p w:rsidR="001276E3" w:rsidRPr="001276E3" w:rsidRDefault="001276E3" w:rsidP="001276E3">
      <w:pPr>
        <w:numPr>
          <w:ilvl w:val="0"/>
          <w:numId w:val="4"/>
        </w:numPr>
        <w:shd w:val="clear" w:color="auto" w:fill="FFFFFF"/>
        <w:spacing w:before="150" w:after="18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снижением количества правильных ответов на уроке и дома после того, как ребенок выучил материал;</w:t>
      </w:r>
    </w:p>
    <w:p w:rsidR="001276E3" w:rsidRPr="001276E3" w:rsidRDefault="001276E3" w:rsidP="001276E3">
      <w:pPr>
        <w:numPr>
          <w:ilvl w:val="0"/>
          <w:numId w:val="4"/>
        </w:numPr>
        <w:shd w:val="clear" w:color="auto" w:fill="FFFFFF"/>
        <w:spacing w:before="150" w:after="18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повышением количества ошибок наряду с хорошо выученным правилом;</w:t>
      </w:r>
    </w:p>
    <w:p w:rsidR="001276E3" w:rsidRPr="001276E3" w:rsidRDefault="001276E3" w:rsidP="001276E3">
      <w:pPr>
        <w:numPr>
          <w:ilvl w:val="0"/>
          <w:numId w:val="4"/>
        </w:numPr>
        <w:shd w:val="clear" w:color="auto" w:fill="FFFFFF"/>
        <w:spacing w:before="150" w:after="18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рассеянностью и невнимательностью ребенка, быстрой утомляемостью;</w:t>
      </w:r>
    </w:p>
    <w:p w:rsidR="001276E3" w:rsidRPr="001276E3" w:rsidRDefault="001276E3" w:rsidP="001276E3">
      <w:pPr>
        <w:numPr>
          <w:ilvl w:val="0"/>
          <w:numId w:val="4"/>
        </w:numPr>
        <w:shd w:val="clear" w:color="auto" w:fill="FFFFFF"/>
        <w:spacing w:before="150" w:after="18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изменением почерка ребенка в связи с ухудшением регуляции физиологических функций.</w:t>
      </w:r>
    </w:p>
    <w:p w:rsidR="001276E3" w:rsidRPr="001276E3" w:rsidRDefault="001276E3" w:rsidP="001276E3">
      <w:pPr>
        <w:shd w:val="clear" w:color="auto" w:fill="FFFFFF"/>
        <w:spacing w:before="150" w:after="18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1276E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Чтобы предупредить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все эти неблагоприятные последствия, нужно построить правильно режим дня школьника.</w:t>
      </w:r>
    </w:p>
    <w:p w:rsidR="001276E3" w:rsidRPr="001276E3" w:rsidRDefault="001276E3" w:rsidP="001276E3">
      <w:pPr>
        <w:numPr>
          <w:ilvl w:val="0"/>
          <w:numId w:val="5"/>
        </w:numPr>
        <w:shd w:val="clear" w:color="auto" w:fill="FFFFFF"/>
        <w:spacing w:before="150" w:after="18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Продолжительность школьных и внешкольных занятий должна учитывать возрастные возможности.</w:t>
      </w:r>
    </w:p>
    <w:p w:rsidR="001276E3" w:rsidRPr="001276E3" w:rsidRDefault="001276E3" w:rsidP="001276E3">
      <w:pPr>
        <w:numPr>
          <w:ilvl w:val="0"/>
          <w:numId w:val="5"/>
        </w:numPr>
        <w:shd w:val="clear" w:color="auto" w:fill="FFFFFF"/>
        <w:spacing w:before="150" w:after="18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Должен быть обеспечен достаточный отдых (с максимальным пребыванием на свежем воздухе).</w:t>
      </w:r>
    </w:p>
    <w:p w:rsidR="001276E3" w:rsidRPr="001276E3" w:rsidRDefault="001276E3" w:rsidP="001276E3">
      <w:pPr>
        <w:shd w:val="clear" w:color="auto" w:fill="FFFFFF"/>
        <w:spacing w:before="150" w:after="180" w:line="240" w:lineRule="auto"/>
        <w:ind w:left="-567" w:firstLine="425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Садиться за уроки нецелесообразно, не отдохнув после школы. Лучше всего начинать занятия, пообедав и побывав на свежем воздухе 1,5-2 часа. Активный отдых после уроков обеспечивает «разрядку», удовлетворяет потребность детского организма в движении, общении, то есть школьники могут снять напряжение, связанное с интенсивной работой в первой половине дня.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Пребывание детей на воздухе – это использование естественных факторов природы для оздоровления и закаливания их организма. Помните: чем больше ребенок двигается, тем лучше он развивается и растет. Вы ведь и сами замечаете, как после прогулки у ребенка розовеют щеки, он становится активным, веселым, перестает жаловаться на усталость.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Время начала выполнения домашнего задания должно быть твердо зафиксировано. Выполнение уроков всегда в одни и те же часы позволяет ребенку быстро войти в рабочее состояние и способствует лучшему приготовлению домашних заданий. Позаботьтесь об удобном рабочем месте. У ребенка должен быть свой письменный стол.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В бюджете времени надо предусмотреть около 1,5 часа на занятия, отвечающие склонностям ребенка. Чтение, кружковая работа, просмотр фильма по телевидению, музыкальные и спортивные занятия – круг интересов детей весьма широк. Следите, пожалуйста, за тем, чтобы занятие чем-то одним не забирало все свободное время. Обычно, к сожалению, таким «пожирателем времени» ребенка становится телевизор или компьютер.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br/>
        <w:t>Неоценимое значение для здоровья, бодрости, высокой работоспособности имеет гигиена сна. 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1276E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Потребность </w:t>
      </w:r>
      <w:proofErr w:type="gramStart"/>
      <w:r w:rsidRPr="001276E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</w:t>
      </w:r>
      <w:proofErr w:type="gramEnd"/>
      <w:r w:rsidRPr="001276E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сне составляет: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1276E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 10-12 лет – 9-10 часов,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1276E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 13-14 лет – 9-9,5 часов, 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1276E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 15-16 лет – 8,5-9 часов.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Израильские ученые установили, что недосып ночью даже на 1 час плохо влияет на психоэмоциональное состояние детей. Они сильнее устают к вечеру и хуже справляются с тестами на память и реакцию.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Поэтому нет нужды доказывать, что сон ребенка надо оберегать: яркий свет, шум, разговоры – все это должно быть исключено. Воздух в комнате, в которой спит ребенок, должен быть свежим.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1276E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Питание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Народная мудрость гласит:</w:t>
      </w:r>
    </w:p>
    <w:p w:rsidR="001276E3" w:rsidRPr="001276E3" w:rsidRDefault="001276E3" w:rsidP="001276E3">
      <w:pPr>
        <w:numPr>
          <w:ilvl w:val="0"/>
          <w:numId w:val="6"/>
        </w:numPr>
        <w:shd w:val="clear" w:color="auto" w:fill="FFFFFF"/>
        <w:spacing w:before="150" w:after="18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«Какова еда и питье – таково и житье».</w:t>
      </w:r>
    </w:p>
    <w:p w:rsidR="001276E3" w:rsidRPr="001276E3" w:rsidRDefault="001276E3" w:rsidP="001276E3">
      <w:pPr>
        <w:numPr>
          <w:ilvl w:val="0"/>
          <w:numId w:val="6"/>
        </w:numPr>
        <w:shd w:val="clear" w:color="auto" w:fill="FFFFFF"/>
        <w:spacing w:before="150" w:after="18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«Ешь правильно – и лекарство </w:t>
      </w:r>
      <w:proofErr w:type="spellStart"/>
      <w:r w:rsidRPr="001276E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ненадобно</w:t>
      </w:r>
      <w:proofErr w:type="spellEnd"/>
      <w:r w:rsidRPr="001276E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».</w:t>
      </w:r>
    </w:p>
    <w:p w:rsidR="003A21D5" w:rsidRPr="002664FA" w:rsidRDefault="001276E3" w:rsidP="002664FA">
      <w:pPr>
        <w:shd w:val="clear" w:color="auto" w:fill="FFFFFF"/>
        <w:spacing w:before="150" w:after="180" w:line="240" w:lineRule="auto"/>
        <w:ind w:left="-567" w:firstLine="425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Внимание к питанию школьников важно потому, что именно в этом возрасте наиболее часты ошибки в его организации.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Калорийность питания должна соответствовать величине </w:t>
      </w:r>
      <w:proofErr w:type="spellStart"/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энергозатрат</w:t>
      </w:r>
      <w:proofErr w:type="spellEnd"/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растущего организма. 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Здоровье человека — тема для разговора достаточно актуальная для всех времен и народов, а в XXI веке она становится первостепенной.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Все без исключения люди понимают, как важно </w:t>
      </w:r>
      <w:r w:rsidRPr="001276E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заниматься физкультурой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спортом, как здорово закаливать свой организм, делать зарядку, больше двигаться, но как трудно бывает пересилить себя, заставить встать пораньше, сделать несколько упражнений. Мы откладываем занятия физкультурой и спортом на «потом», обещаем себе, что рано или поздно начнем, но иногда становится поздно начинать...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Как и в воспитании нравственности и патриотизма, так и воспитании уважительного отношения к своему здоровью необходимо начинать с раннего детства.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Если в семье родители понимают значение физкультуры и спорта для здоровья ребенка, то они с самого раннего детства формируют у ребенка культуру физических занятий, демонстрируя это на своем собственном примере.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Ребенок — младший школьник чрезвычайно подражателен и, если родители сами следят за своим здоровьем, за своей физической формой, то и ребенок будет жить по тем правилам и законам, которые культивируются в его семье.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Когда ребенок в такой семье подрастает, его не нужно заставлять заниматься физкультурой и спортом, он сам это делает с удовольствием, по привычке, выработанной годами. Великое дело — привычка.</w:t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1276E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Зарядка по утрам, вечерние пешие прогулки, активный отдых во время каникул, выходные дни на природе — вот лекарство от тех болезней души и тела, которые могут проявиться, если родители не воспитают у детей привычки быть душевно и физически здоровыми.</w:t>
      </w:r>
    </w:p>
    <w:sectPr w:rsidR="003A21D5" w:rsidRPr="002664FA" w:rsidSect="00322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F3BCD"/>
    <w:multiLevelType w:val="multilevel"/>
    <w:tmpl w:val="BEEE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741D00"/>
    <w:multiLevelType w:val="multilevel"/>
    <w:tmpl w:val="A02C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913960"/>
    <w:multiLevelType w:val="multilevel"/>
    <w:tmpl w:val="B2C0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126FF3"/>
    <w:multiLevelType w:val="multilevel"/>
    <w:tmpl w:val="FA22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837B00"/>
    <w:multiLevelType w:val="multilevel"/>
    <w:tmpl w:val="0E14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3B2214"/>
    <w:multiLevelType w:val="multilevel"/>
    <w:tmpl w:val="0D9ED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075"/>
    <w:rsid w:val="001276E3"/>
    <w:rsid w:val="002664FA"/>
    <w:rsid w:val="00322C2A"/>
    <w:rsid w:val="005279A4"/>
    <w:rsid w:val="008A0075"/>
    <w:rsid w:val="00B8449A"/>
    <w:rsid w:val="00C87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1624</Words>
  <Characters>9259</Characters>
  <Application>Microsoft Office Word</Application>
  <DocSecurity>0</DocSecurity>
  <Lines>77</Lines>
  <Paragraphs>21</Paragraphs>
  <ScaleCrop>false</ScaleCrop>
  <Company>Microsoft</Company>
  <LinksUpToDate>false</LinksUpToDate>
  <CharactersWithSpaces>10862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СТХАНСКИЙ</dc:creator>
  <cp:keywords/>
  <dc:description/>
  <cp:lastModifiedBy>1</cp:lastModifiedBy>
  <cp:revision>5</cp:revision>
  <dcterms:created xsi:type="dcterms:W3CDTF">2021-02-25T17:05:00Z</dcterms:created>
  <dcterms:modified xsi:type="dcterms:W3CDTF">2021-03-15T06:56:00Z</dcterms:modified>
</cp:coreProperties>
</file>