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0C" w:rsidRDefault="0095020C" w:rsidP="0095020C">
      <w:pPr>
        <w:jc w:val="center"/>
        <w:rPr>
          <w:b/>
          <w:sz w:val="24"/>
          <w:u w:val="single"/>
        </w:rPr>
      </w:pPr>
      <w:r w:rsidRPr="0095020C">
        <w:rPr>
          <w:b/>
          <w:sz w:val="24"/>
          <w:u w:val="single"/>
        </w:rPr>
        <w:t>Внедрение Федерального проекта «Культурный дневник школьника»</w:t>
      </w:r>
    </w:p>
    <w:p w:rsidR="00F11F11" w:rsidRPr="0095020C" w:rsidRDefault="0095020C" w:rsidP="0095020C">
      <w:pPr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в</w:t>
      </w:r>
      <w:proofErr w:type="gramEnd"/>
      <w:r>
        <w:rPr>
          <w:b/>
          <w:sz w:val="24"/>
          <w:u w:val="single"/>
        </w:rPr>
        <w:t xml:space="preserve"> МБОУ СОШ № 15</w:t>
      </w:r>
      <w:bookmarkStart w:id="0" w:name="_GoBack"/>
      <w:bookmarkEnd w:id="0"/>
    </w:p>
    <w:p w:rsidR="006F3254" w:rsidRPr="00081137" w:rsidRDefault="00F11F11">
      <w:pPr>
        <w:rPr>
          <w:sz w:val="24"/>
        </w:rPr>
      </w:pPr>
      <w:r w:rsidRPr="00081137">
        <w:rPr>
          <w:sz w:val="24"/>
        </w:rPr>
        <w:t xml:space="preserve"> В рамках реализации федерального проекта «Успех каждого ребенка», межведомственного культурно- просветительского проекта «Культура для школьников», в соответствии с п. 2 решения заседания коллегии Минкультуры России и Минпросвещения России о 23.12.2020 г. № 8/ СК- 9 /06 внедрен культурно- образовательный продукт культурного просвещения школьников «Культурный дневник школьника»</w:t>
      </w:r>
    </w:p>
    <w:p w:rsidR="00081137" w:rsidRDefault="00081137" w:rsidP="00081137">
      <w:pPr>
        <w:rPr>
          <w:sz w:val="24"/>
        </w:rPr>
      </w:pPr>
      <w:r>
        <w:rPr>
          <w:sz w:val="24"/>
        </w:rPr>
        <w:t>На основании официального П</w:t>
      </w:r>
      <w:r w:rsidR="00F11F11" w:rsidRPr="00081137">
        <w:rPr>
          <w:sz w:val="24"/>
        </w:rPr>
        <w:t xml:space="preserve">исьма Министерства образования и науки Республики Дагестан был издан приказ по МБОУ СОШ </w:t>
      </w:r>
      <w:r w:rsidR="00EE4D3A" w:rsidRPr="00081137">
        <w:rPr>
          <w:sz w:val="24"/>
        </w:rPr>
        <w:t>№</w:t>
      </w:r>
      <w:r w:rsidR="00F11F11" w:rsidRPr="00081137">
        <w:rPr>
          <w:sz w:val="24"/>
        </w:rPr>
        <w:t xml:space="preserve"> 15, в котором четко определены функции и обязанности всех звеньев, осуществляющих данный проект. Ответственными лицами за реализацию культурно – образовательного проекта «</w:t>
      </w:r>
      <w:r w:rsidR="00EE4D3A" w:rsidRPr="00081137">
        <w:rPr>
          <w:sz w:val="24"/>
        </w:rPr>
        <w:t>Культура для школьников</w:t>
      </w:r>
      <w:r w:rsidR="00F11F11" w:rsidRPr="00081137">
        <w:rPr>
          <w:sz w:val="24"/>
        </w:rPr>
        <w:t>»</w:t>
      </w:r>
      <w:r w:rsidR="00EE4D3A" w:rsidRPr="00081137">
        <w:rPr>
          <w:sz w:val="24"/>
        </w:rPr>
        <w:t xml:space="preserve"> бы</w:t>
      </w:r>
      <w:r>
        <w:rPr>
          <w:sz w:val="24"/>
        </w:rPr>
        <w:t>ли назначены</w:t>
      </w:r>
      <w:r w:rsidR="00EE4D3A" w:rsidRPr="00081137">
        <w:rPr>
          <w:sz w:val="24"/>
        </w:rPr>
        <w:t>:</w:t>
      </w:r>
      <w:r w:rsidRPr="00081137">
        <w:rPr>
          <w:sz w:val="24"/>
        </w:rPr>
        <w:t xml:space="preserve"> </w:t>
      </w:r>
    </w:p>
    <w:p w:rsidR="00081137" w:rsidRDefault="00081137">
      <w:pPr>
        <w:rPr>
          <w:sz w:val="24"/>
        </w:rPr>
      </w:pPr>
      <w:r>
        <w:rPr>
          <w:sz w:val="24"/>
        </w:rPr>
        <w:t>1.</w:t>
      </w:r>
      <w:r w:rsidRPr="00081137">
        <w:rPr>
          <w:sz w:val="24"/>
        </w:rPr>
        <w:t>Бабаева М.Ф – зам. директора по ВР</w:t>
      </w:r>
      <w:r>
        <w:rPr>
          <w:sz w:val="24"/>
        </w:rPr>
        <w:t>.</w:t>
      </w:r>
    </w:p>
    <w:p w:rsidR="00081137" w:rsidRDefault="00081137">
      <w:pPr>
        <w:rPr>
          <w:sz w:val="24"/>
        </w:rPr>
      </w:pPr>
      <w:r>
        <w:rPr>
          <w:sz w:val="24"/>
        </w:rPr>
        <w:t>2.</w:t>
      </w:r>
      <w:r w:rsidR="00EE4D3A" w:rsidRPr="00081137">
        <w:rPr>
          <w:sz w:val="24"/>
        </w:rPr>
        <w:t xml:space="preserve">Кафланова И.Г – зам. </w:t>
      </w:r>
      <w:r>
        <w:rPr>
          <w:sz w:val="24"/>
        </w:rPr>
        <w:t>д</w:t>
      </w:r>
      <w:r w:rsidR="00EE4D3A" w:rsidRPr="00081137">
        <w:rPr>
          <w:sz w:val="24"/>
        </w:rPr>
        <w:t xml:space="preserve">иректора по УВР; </w:t>
      </w:r>
    </w:p>
    <w:p w:rsidR="00081137" w:rsidRDefault="00081137">
      <w:pPr>
        <w:rPr>
          <w:sz w:val="24"/>
        </w:rPr>
      </w:pPr>
      <w:r>
        <w:rPr>
          <w:sz w:val="24"/>
        </w:rPr>
        <w:t>3.</w:t>
      </w:r>
      <w:r w:rsidR="00EE4D3A" w:rsidRPr="00081137">
        <w:rPr>
          <w:sz w:val="24"/>
        </w:rPr>
        <w:t xml:space="preserve">Пашаева А.И.- зам. </w:t>
      </w:r>
      <w:r>
        <w:rPr>
          <w:sz w:val="24"/>
        </w:rPr>
        <w:t>д</w:t>
      </w:r>
      <w:r w:rsidR="00EE4D3A" w:rsidRPr="00081137">
        <w:rPr>
          <w:sz w:val="24"/>
        </w:rPr>
        <w:t xml:space="preserve">иректора по УВР; </w:t>
      </w:r>
    </w:p>
    <w:p w:rsidR="00EE4D3A" w:rsidRPr="00081137" w:rsidRDefault="00081137">
      <w:pPr>
        <w:rPr>
          <w:sz w:val="24"/>
        </w:rPr>
      </w:pPr>
      <w:r>
        <w:rPr>
          <w:sz w:val="24"/>
        </w:rPr>
        <w:t>С целью осуществления данного проекта была</w:t>
      </w:r>
      <w:r w:rsidRPr="00081137">
        <w:rPr>
          <w:sz w:val="24"/>
        </w:rPr>
        <w:t xml:space="preserve"> </w:t>
      </w:r>
      <w:r>
        <w:rPr>
          <w:sz w:val="24"/>
        </w:rPr>
        <w:t xml:space="preserve">проведена большая </w:t>
      </w:r>
      <w:r w:rsidR="00EE4D3A" w:rsidRPr="00081137">
        <w:rPr>
          <w:sz w:val="24"/>
        </w:rPr>
        <w:t xml:space="preserve">разъяснительная работа по внедрению </w:t>
      </w:r>
      <w:r>
        <w:rPr>
          <w:sz w:val="24"/>
        </w:rPr>
        <w:t>«К</w:t>
      </w:r>
      <w:r w:rsidR="00EE4D3A" w:rsidRPr="00081137">
        <w:rPr>
          <w:sz w:val="24"/>
        </w:rPr>
        <w:t>ультурного дневника школьника</w:t>
      </w:r>
      <w:r>
        <w:rPr>
          <w:sz w:val="24"/>
        </w:rPr>
        <w:t>»</w:t>
      </w:r>
      <w:r w:rsidR="00EE4D3A" w:rsidRPr="00081137">
        <w:rPr>
          <w:sz w:val="24"/>
        </w:rPr>
        <w:t>:</w:t>
      </w:r>
    </w:p>
    <w:p w:rsidR="00EE4D3A" w:rsidRPr="00081137" w:rsidRDefault="00EE4D3A" w:rsidP="00EE4D3A">
      <w:pPr>
        <w:pStyle w:val="a3"/>
        <w:numPr>
          <w:ilvl w:val="0"/>
          <w:numId w:val="1"/>
        </w:numPr>
        <w:rPr>
          <w:sz w:val="24"/>
        </w:rPr>
      </w:pPr>
      <w:r w:rsidRPr="00081137">
        <w:rPr>
          <w:sz w:val="24"/>
        </w:rPr>
        <w:t>Семинар классных руководителей, на котором Бабаева М.Ф. ознакомила классных руководителей с Федеральным проектом «Успех каждого ребенка», рассказала об алгоритме проведения мероприятий.</w:t>
      </w:r>
    </w:p>
    <w:p w:rsidR="00EE4D3A" w:rsidRPr="00081137" w:rsidRDefault="00081137" w:rsidP="00EE4D3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Руководители</w:t>
      </w:r>
      <w:r w:rsidR="00EE4D3A" w:rsidRPr="00081137">
        <w:rPr>
          <w:sz w:val="24"/>
        </w:rPr>
        <w:t xml:space="preserve"> ШМО и учителя- предметники на классных часах и во внеурочное время, следуя календарю</w:t>
      </w:r>
      <w:r>
        <w:rPr>
          <w:sz w:val="24"/>
        </w:rPr>
        <w:t xml:space="preserve"> знаменательных дат, должны проводить</w:t>
      </w:r>
      <w:r w:rsidR="00EE4D3A" w:rsidRPr="00081137">
        <w:rPr>
          <w:sz w:val="24"/>
        </w:rPr>
        <w:t xml:space="preserve"> </w:t>
      </w:r>
      <w:r w:rsidR="000B4D8A" w:rsidRPr="00081137">
        <w:rPr>
          <w:sz w:val="24"/>
        </w:rPr>
        <w:t>классные часы и беседы по ознако</w:t>
      </w:r>
      <w:r>
        <w:rPr>
          <w:sz w:val="24"/>
        </w:rPr>
        <w:t>млению с культурой родного края, рассказывать</w:t>
      </w:r>
      <w:r w:rsidR="00EE4D3A" w:rsidRPr="00081137">
        <w:rPr>
          <w:sz w:val="24"/>
        </w:rPr>
        <w:t xml:space="preserve"> о выдающихся земляках родно</w:t>
      </w:r>
      <w:r>
        <w:rPr>
          <w:sz w:val="24"/>
        </w:rPr>
        <w:t>го края и героях</w:t>
      </w:r>
      <w:r w:rsidR="00EE4D3A" w:rsidRPr="00081137">
        <w:rPr>
          <w:sz w:val="24"/>
        </w:rPr>
        <w:t xml:space="preserve"> Великой Отечественной войны</w:t>
      </w:r>
      <w:r w:rsidR="000B4D8A" w:rsidRPr="00081137">
        <w:rPr>
          <w:sz w:val="24"/>
        </w:rPr>
        <w:t>.</w:t>
      </w:r>
    </w:p>
    <w:p w:rsidR="001815CC" w:rsidRDefault="000B4D8A" w:rsidP="00EE4D3A">
      <w:pPr>
        <w:pStyle w:val="a3"/>
        <w:numPr>
          <w:ilvl w:val="0"/>
          <w:numId w:val="1"/>
        </w:numPr>
        <w:rPr>
          <w:sz w:val="24"/>
        </w:rPr>
      </w:pPr>
      <w:r w:rsidRPr="00081137">
        <w:rPr>
          <w:sz w:val="24"/>
        </w:rPr>
        <w:t xml:space="preserve">Привлечь к работе по внедрению </w:t>
      </w:r>
      <w:r w:rsidR="001815CC">
        <w:rPr>
          <w:sz w:val="24"/>
        </w:rPr>
        <w:t>«К</w:t>
      </w:r>
      <w:r w:rsidRPr="00081137">
        <w:rPr>
          <w:sz w:val="24"/>
        </w:rPr>
        <w:t>ультурного дневника школьника</w:t>
      </w:r>
      <w:r w:rsidR="001815CC">
        <w:rPr>
          <w:sz w:val="24"/>
        </w:rPr>
        <w:t>»</w:t>
      </w:r>
      <w:r w:rsidRPr="00081137">
        <w:rPr>
          <w:sz w:val="24"/>
        </w:rPr>
        <w:t xml:space="preserve"> учителей музыки: Гусейнову Р.А., учителя технологии Мирзоеву З.А.,</w:t>
      </w:r>
      <w:r w:rsidR="001815CC">
        <w:rPr>
          <w:sz w:val="24"/>
        </w:rPr>
        <w:t xml:space="preserve"> учителя ИЗО</w:t>
      </w:r>
      <w:r w:rsidR="00081137">
        <w:rPr>
          <w:sz w:val="24"/>
        </w:rPr>
        <w:t xml:space="preserve"> Алиеву </w:t>
      </w:r>
      <w:r w:rsidR="001815CC">
        <w:rPr>
          <w:sz w:val="24"/>
        </w:rPr>
        <w:t>Ф.Н.</w:t>
      </w:r>
    </w:p>
    <w:p w:rsidR="000B4D8A" w:rsidRPr="00081137" w:rsidRDefault="001815CC" w:rsidP="00EE4D3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З</w:t>
      </w:r>
      <w:r w:rsidR="000B4D8A" w:rsidRPr="00081137">
        <w:rPr>
          <w:sz w:val="24"/>
        </w:rPr>
        <w:t>ав. библиотекой Алиевой С.М. проводить читательские конференции, круглые столы, посвященные творчеству знаменитых личностей Дербента, Дагестана, России, организовывать книжные выставки с целью привития любви к чтению, к художественному слову</w:t>
      </w:r>
      <w:r>
        <w:rPr>
          <w:sz w:val="24"/>
        </w:rPr>
        <w:t>.</w:t>
      </w:r>
    </w:p>
    <w:p w:rsidR="000B4D8A" w:rsidRDefault="000B4D8A" w:rsidP="00EE4D3A">
      <w:pPr>
        <w:pStyle w:val="a3"/>
        <w:numPr>
          <w:ilvl w:val="0"/>
          <w:numId w:val="1"/>
        </w:numPr>
        <w:rPr>
          <w:sz w:val="24"/>
        </w:rPr>
      </w:pPr>
      <w:r w:rsidRPr="00081137">
        <w:rPr>
          <w:sz w:val="24"/>
        </w:rPr>
        <w:t>Аслановой З.Н., руководителю ШМО русского языка и литературы проводить конкурсы чтецов, приуроченные к знаменательным датам, проводить творческие лаборатории, открытые уроки, мероприятия с целью формирования у обучающихся инте</w:t>
      </w:r>
      <w:r w:rsidR="001815CC">
        <w:rPr>
          <w:sz w:val="24"/>
        </w:rPr>
        <w:t>реса к духовному, эстетическому развитию</w:t>
      </w:r>
      <w:r w:rsidRPr="00081137">
        <w:rPr>
          <w:sz w:val="24"/>
        </w:rPr>
        <w:t>.</w:t>
      </w:r>
    </w:p>
    <w:p w:rsidR="000B4D8A" w:rsidRDefault="001815CC" w:rsidP="001815C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Пашаевой А.И. вовремя размещать на сайте ОО информацию о проведенных мероприятиях.</w:t>
      </w:r>
    </w:p>
    <w:p w:rsidR="001815CC" w:rsidRPr="001815CC" w:rsidRDefault="001815CC" w:rsidP="001815CC">
      <w:pPr>
        <w:ind w:left="360"/>
        <w:rPr>
          <w:sz w:val="24"/>
        </w:rPr>
      </w:pPr>
    </w:p>
    <w:p w:rsidR="00F530E5" w:rsidRDefault="000B4D8A" w:rsidP="00F530E5">
      <w:pPr>
        <w:pStyle w:val="a3"/>
        <w:rPr>
          <w:sz w:val="24"/>
        </w:rPr>
      </w:pPr>
      <w:r w:rsidRPr="00081137">
        <w:rPr>
          <w:sz w:val="24"/>
        </w:rPr>
        <w:t>В рамках реализации Федерального проекта «Успех каждого ребенка» была проведена определенная работа.</w:t>
      </w:r>
      <w:r w:rsidR="001815CC">
        <w:rPr>
          <w:sz w:val="24"/>
        </w:rPr>
        <w:t xml:space="preserve"> Школа активно сотрудничает с Музеем мировых религий. Проводится просмотр кинофильмов советских режиссеров с целью </w:t>
      </w:r>
      <w:r w:rsidR="001815CC">
        <w:rPr>
          <w:sz w:val="24"/>
        </w:rPr>
        <w:lastRenderedPageBreak/>
        <w:t xml:space="preserve">воспитания активной гражданской позиции, привития нравственных ценностей подрастающему поколению. На все школьные мероприятия </w:t>
      </w:r>
      <w:r w:rsidR="00F530E5">
        <w:rPr>
          <w:sz w:val="24"/>
        </w:rPr>
        <w:t>приглашаются известные</w:t>
      </w:r>
      <w:r w:rsidR="001815CC">
        <w:rPr>
          <w:sz w:val="24"/>
        </w:rPr>
        <w:t xml:space="preserve"> общественные деятели,</w:t>
      </w:r>
      <w:r w:rsidR="00F530E5">
        <w:rPr>
          <w:sz w:val="24"/>
        </w:rPr>
        <w:t xml:space="preserve"> представители религиозных конфессий.</w:t>
      </w:r>
    </w:p>
    <w:p w:rsidR="00F530E5" w:rsidRDefault="00F530E5" w:rsidP="00F530E5">
      <w:pPr>
        <w:pStyle w:val="a3"/>
        <w:rPr>
          <w:sz w:val="24"/>
        </w:rPr>
      </w:pPr>
      <w:r>
        <w:rPr>
          <w:sz w:val="24"/>
        </w:rPr>
        <w:t>Школа активно сотрудничает с правоохранительными ор</w:t>
      </w:r>
      <w:r w:rsidR="00343AD0">
        <w:rPr>
          <w:sz w:val="24"/>
        </w:rPr>
        <w:t>ганами, проводится разъяснительная, профилактическая работа</w:t>
      </w:r>
      <w:r>
        <w:rPr>
          <w:sz w:val="24"/>
        </w:rPr>
        <w:t xml:space="preserve"> с целью предупреждения детской преступности.</w:t>
      </w:r>
    </w:p>
    <w:p w:rsidR="00F530E5" w:rsidRDefault="00F530E5" w:rsidP="00F530E5">
      <w:pPr>
        <w:pStyle w:val="a3"/>
        <w:rPr>
          <w:sz w:val="24"/>
        </w:rPr>
      </w:pPr>
      <w:r>
        <w:rPr>
          <w:sz w:val="24"/>
        </w:rPr>
        <w:t>Учащиеся МБОУ СОШ № 15 в рамках акции «Добрая Суббота» посещают на дому, учителей преклонного возраста, пожилых людей. Обучающиеся читают стихи, поют песни, рассказывают о своих достижениях.</w:t>
      </w:r>
    </w:p>
    <w:p w:rsidR="00F530E5" w:rsidRDefault="006244B6" w:rsidP="00F530E5">
      <w:pPr>
        <w:pStyle w:val="a3"/>
        <w:rPr>
          <w:sz w:val="24"/>
        </w:rPr>
      </w:pPr>
      <w:r>
        <w:rPr>
          <w:sz w:val="24"/>
        </w:rPr>
        <w:t>Школа приняла участие в акциях</w:t>
      </w:r>
      <w:r w:rsidR="00F530E5">
        <w:rPr>
          <w:sz w:val="24"/>
        </w:rPr>
        <w:t xml:space="preserve"> «Мы вместе», «Зарядка под защитой»</w:t>
      </w:r>
      <w:r w:rsidR="00343AD0">
        <w:rPr>
          <w:sz w:val="24"/>
        </w:rPr>
        <w:t xml:space="preserve">. В рамках 100- </w:t>
      </w:r>
      <w:proofErr w:type="spellStart"/>
      <w:r w:rsidR="00343AD0">
        <w:rPr>
          <w:sz w:val="24"/>
        </w:rPr>
        <w:t>летия</w:t>
      </w:r>
      <w:proofErr w:type="spellEnd"/>
      <w:r w:rsidR="00343AD0">
        <w:rPr>
          <w:sz w:val="24"/>
        </w:rPr>
        <w:t xml:space="preserve"> образования ДАССР во всех классах были проведены открытые классные часы, мероприятия, конкурсы чтецов,</w:t>
      </w:r>
      <w:r>
        <w:rPr>
          <w:sz w:val="24"/>
        </w:rPr>
        <w:t xml:space="preserve"> исследовательская работа «Пою мою Республику»,</w:t>
      </w:r>
      <w:r w:rsidR="00343AD0">
        <w:rPr>
          <w:sz w:val="24"/>
        </w:rPr>
        <w:t xml:space="preserve"> конкурсы рисунков, а также были организованы выставки «Армейский чемоданчик» «Дагестан- край мастеров и умельцев»</w:t>
      </w:r>
      <w:r w:rsidR="0022143B">
        <w:rPr>
          <w:sz w:val="24"/>
        </w:rPr>
        <w:t>, «Блокадный хлеб»</w:t>
      </w:r>
      <w:r w:rsidR="00343AD0">
        <w:rPr>
          <w:sz w:val="24"/>
        </w:rPr>
        <w:t>.</w:t>
      </w:r>
    </w:p>
    <w:p w:rsidR="00343AD0" w:rsidRDefault="0022143B" w:rsidP="00F530E5">
      <w:pPr>
        <w:pStyle w:val="a3"/>
        <w:rPr>
          <w:sz w:val="24"/>
        </w:rPr>
      </w:pPr>
      <w:r>
        <w:rPr>
          <w:sz w:val="24"/>
        </w:rPr>
        <w:t xml:space="preserve">На базе школы был проведен исторический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>, посвященный победе в Сталинградской битве, где команда СОШ № 15 заняла 1 место. Ярко и красочно прошла в школе «Неделя науки», приуроченная ко Дню науки. Учителями – предметниками и классными руководителями были проведены открытые мероприятия, классные часы, интеллектуальные ринги, вик</w:t>
      </w:r>
      <w:r w:rsidR="0095566E">
        <w:rPr>
          <w:sz w:val="24"/>
        </w:rPr>
        <w:t>торины, беседы о выдающихся уче</w:t>
      </w:r>
      <w:r>
        <w:rPr>
          <w:sz w:val="24"/>
        </w:rPr>
        <w:t>ных России и мира</w:t>
      </w:r>
      <w:r w:rsidR="0095566E">
        <w:rPr>
          <w:sz w:val="24"/>
        </w:rPr>
        <w:t xml:space="preserve">, которые способствовали развитию прогресса человечества.  </w:t>
      </w:r>
      <w:r w:rsidR="00343AD0">
        <w:rPr>
          <w:sz w:val="24"/>
        </w:rPr>
        <w:t>Классными руководителями и учителями истории проводятся экскурсии в школьном музее «Вехи памяти», где учащихся знакомят с историческим наследием родного края, с материальной и духовной культурой Дагестана.</w:t>
      </w:r>
    </w:p>
    <w:p w:rsidR="00343AD0" w:rsidRDefault="00343AD0" w:rsidP="00F530E5">
      <w:pPr>
        <w:pStyle w:val="a3"/>
        <w:rPr>
          <w:sz w:val="24"/>
        </w:rPr>
      </w:pPr>
      <w:r>
        <w:rPr>
          <w:sz w:val="24"/>
        </w:rPr>
        <w:t>Работа по внедрению федерального проекта «Успех каждого ребенка» набирает об</w:t>
      </w:r>
      <w:r w:rsidR="0022143B">
        <w:rPr>
          <w:sz w:val="24"/>
        </w:rPr>
        <w:t xml:space="preserve">ороты, к этому привлекаются </w:t>
      </w:r>
      <w:r>
        <w:rPr>
          <w:sz w:val="24"/>
        </w:rPr>
        <w:t xml:space="preserve">учащиеся </w:t>
      </w:r>
      <w:r w:rsidR="0022143B">
        <w:rPr>
          <w:sz w:val="24"/>
        </w:rPr>
        <w:t>всех звеньев. Школа активно сотрудничает с родительской общественностью, организуются встречи с интересными людьми, представителями разных профессий.</w:t>
      </w:r>
    </w:p>
    <w:p w:rsidR="006244B6" w:rsidRDefault="006244B6" w:rsidP="00F530E5">
      <w:pPr>
        <w:pStyle w:val="a3"/>
        <w:rPr>
          <w:sz w:val="24"/>
        </w:rPr>
      </w:pPr>
    </w:p>
    <w:p w:rsidR="006244B6" w:rsidRPr="00F530E5" w:rsidRDefault="006244B6" w:rsidP="00F530E5">
      <w:pPr>
        <w:pStyle w:val="a3"/>
        <w:rPr>
          <w:sz w:val="24"/>
        </w:rPr>
      </w:pPr>
    </w:p>
    <w:p w:rsidR="00EE4D3A" w:rsidRPr="00EE4D3A" w:rsidRDefault="00EE4D3A" w:rsidP="00EE4D3A">
      <w:pPr>
        <w:pStyle w:val="a3"/>
      </w:pPr>
      <w:r>
        <w:t xml:space="preserve"> </w:t>
      </w:r>
    </w:p>
    <w:sectPr w:rsidR="00EE4D3A" w:rsidRPr="00EE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75B1"/>
    <w:multiLevelType w:val="hybridMultilevel"/>
    <w:tmpl w:val="73363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2C"/>
    <w:rsid w:val="00081137"/>
    <w:rsid w:val="000B4D8A"/>
    <w:rsid w:val="000E0E2C"/>
    <w:rsid w:val="001815CC"/>
    <w:rsid w:val="0022143B"/>
    <w:rsid w:val="00343AD0"/>
    <w:rsid w:val="004143B2"/>
    <w:rsid w:val="006244B6"/>
    <w:rsid w:val="0095020C"/>
    <w:rsid w:val="0095566E"/>
    <w:rsid w:val="009A48FF"/>
    <w:rsid w:val="00C94C89"/>
    <w:rsid w:val="00DC594F"/>
    <w:rsid w:val="00EE4D3A"/>
    <w:rsid w:val="00F11F11"/>
    <w:rsid w:val="00F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06B7A-0ACE-4F68-827E-802BB3A5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2021-03-24T09:19:00Z</dcterms:created>
  <dcterms:modified xsi:type="dcterms:W3CDTF">2021-03-24T09:19:00Z</dcterms:modified>
</cp:coreProperties>
</file>