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r w:rsidR="009377A4">
        <w:rPr>
          <w:rFonts w:ascii="Courier New" w:hAnsi="Courier New" w:cs="Courier New"/>
          <w:color w:val="000000"/>
          <w:sz w:val="18"/>
          <w:szCs w:val="18"/>
        </w:rPr>
        <w:t>Министерство</w:t>
      </w:r>
      <w:r w:rsidR="009377A4" w:rsidRPr="0096029F">
        <w:rPr>
          <w:rFonts w:ascii="Courier New" w:hAnsi="Courier New" w:cs="Courier New"/>
          <w:color w:val="000000"/>
          <w:sz w:val="18"/>
          <w:szCs w:val="18"/>
        </w:rPr>
        <w:t xml:space="preserve"> образования и науки</w:t>
      </w:r>
    </w:p>
    <w:p w:rsidR="009377A4" w:rsidRDefault="009377A4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                                            </w:t>
      </w:r>
      <w:r w:rsidRPr="0096029F">
        <w:rPr>
          <w:rFonts w:ascii="Courier New" w:hAnsi="Courier New" w:cs="Courier New"/>
          <w:color w:val="000000"/>
          <w:sz w:val="18"/>
          <w:szCs w:val="18"/>
        </w:rPr>
        <w:t>Республики Дагестан</w:t>
      </w:r>
      <w:r w:rsidR="004F59CC" w:rsidRPr="004F59CC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</w:t>
      </w: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СПРАВКА</w:t>
      </w: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о материально-техническом обеспечении образовательной деятельности</w:t>
      </w: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по образовательным программам</w:t>
      </w:r>
    </w:p>
    <w:p w:rsidR="000F3D58" w:rsidRPr="000F3D58" w:rsidRDefault="000F3D58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b/>
          <w:color w:val="000000"/>
          <w:szCs w:val="18"/>
          <w:u w:val="single"/>
        </w:rPr>
      </w:pPr>
      <w:r w:rsidRPr="000F3D58">
        <w:rPr>
          <w:rFonts w:ascii="Courier New" w:hAnsi="Courier New" w:cs="Courier New"/>
          <w:b/>
          <w:color w:val="000000"/>
          <w:szCs w:val="18"/>
          <w:u w:val="single"/>
        </w:rPr>
        <w:t xml:space="preserve">Муниципальное бюджетное общеобразовательное учреждение </w:t>
      </w:r>
    </w:p>
    <w:p w:rsidR="004F59CC" w:rsidRPr="000F3D58" w:rsidRDefault="000F3D58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b/>
          <w:color w:val="000000"/>
          <w:szCs w:val="18"/>
          <w:u w:val="single"/>
        </w:rPr>
      </w:pPr>
      <w:r w:rsidRPr="000F3D58">
        <w:rPr>
          <w:rFonts w:ascii="Courier New" w:hAnsi="Courier New" w:cs="Courier New"/>
          <w:b/>
          <w:color w:val="000000"/>
          <w:szCs w:val="18"/>
          <w:u w:val="single"/>
        </w:rPr>
        <w:t xml:space="preserve">«Средняя общеобразовательная школа №15»имени </w:t>
      </w:r>
      <w:proofErr w:type="spellStart"/>
      <w:r w:rsidRPr="000F3D58">
        <w:rPr>
          <w:rFonts w:ascii="Courier New" w:hAnsi="Courier New" w:cs="Courier New"/>
          <w:b/>
          <w:color w:val="000000"/>
          <w:szCs w:val="18"/>
          <w:u w:val="single"/>
        </w:rPr>
        <w:t>М.М.Сурмача</w:t>
      </w:r>
      <w:proofErr w:type="spellEnd"/>
      <w:r w:rsidRPr="000F3D58">
        <w:rPr>
          <w:rFonts w:ascii="Courier New" w:hAnsi="Courier New" w:cs="Courier New"/>
          <w:b/>
          <w:color w:val="000000"/>
          <w:szCs w:val="18"/>
          <w:u w:val="single"/>
        </w:rPr>
        <w:t xml:space="preserve"> городского округа «город Дербент»</w:t>
      </w: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(указывается полное наименование соискателя лицензии (лицензиата))</w:t>
      </w:r>
    </w:p>
    <w:p w:rsidR="004F59CC" w:rsidRDefault="004F59CC" w:rsidP="000F3D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 w:rsidRPr="004F59CC">
        <w:rPr>
          <w:rFonts w:ascii="Courier New" w:hAnsi="Courier New" w:cs="Courier New"/>
          <w:color w:val="000000"/>
          <w:sz w:val="18"/>
          <w:szCs w:val="18"/>
        </w:rPr>
        <w:t>_</w:t>
      </w:r>
    </w:p>
    <w:p w:rsidR="009377A4" w:rsidRPr="004F59CC" w:rsidRDefault="009377A4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Раздел 1. Обеспечение образовательной деятельности в каждом из мест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осуществления образовательной</w:t>
      </w: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деятельности зданиями, </w:t>
      </w:r>
      <w:proofErr w:type="spellStart"/>
      <w:r w:rsidRPr="004F59CC">
        <w:rPr>
          <w:rFonts w:ascii="Courier New" w:hAnsi="Courier New" w:cs="Courier New"/>
          <w:color w:val="000000"/>
          <w:sz w:val="18"/>
          <w:szCs w:val="18"/>
        </w:rPr>
        <w:t>строениями,сооружениями</w:t>
      </w:r>
      <w:proofErr w:type="spellEnd"/>
      <w:r w:rsidRPr="004F59CC">
        <w:rPr>
          <w:rFonts w:ascii="Courier New" w:hAnsi="Courier New" w:cs="Courier New"/>
          <w:color w:val="000000"/>
          <w:sz w:val="18"/>
          <w:szCs w:val="18"/>
        </w:rPr>
        <w:t>, помещениями и территориями</w:t>
      </w:r>
    </w:p>
    <w:tbl>
      <w:tblPr>
        <w:tblW w:w="16331" w:type="dxa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6"/>
        <w:gridCol w:w="1545"/>
        <w:gridCol w:w="3053"/>
        <w:gridCol w:w="1311"/>
        <w:gridCol w:w="1666"/>
        <w:gridCol w:w="1372"/>
        <w:gridCol w:w="1808"/>
        <w:gridCol w:w="1559"/>
        <w:gridCol w:w="1925"/>
        <w:gridCol w:w="1586"/>
      </w:tblGrid>
      <w:tr w:rsidR="004F59CC" w:rsidRPr="007C2C8A" w:rsidTr="002A676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Адрес (местоположение) здания, строения, сооружения, помещения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иное), территорий с указанием площади (кв. м)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4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собственника (арендодателя, ссудодателя) объекта недвижимого имущества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5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Документ-основание возникновения права (указываются реквизиты и сроки действия)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6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Кадастровый (или условный) номер объекта недвижимости, код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7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ОКАТО</w:t>
              </w:r>
            </w:hyperlink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hyperlink r:id="rId8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ОКТМО</w:t>
              </w:r>
              <w:proofErr w:type="spellEnd"/>
            </w:hyperlink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 месту нахождения объекта недвижимости</w:t>
            </w:r>
            <w:hyperlink r:id="rId9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Номер записи регистрации в Едином государственном реестре прав на недвижимое имущество и сделок с ним</w:t>
            </w:r>
            <w:hyperlink r:id="rId10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1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(лицензиатом) является образовательная организация)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2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</w:tr>
      <w:tr w:rsidR="004F59CC" w:rsidRPr="007C2C8A" w:rsidTr="0085057E">
        <w:trPr>
          <w:trHeight w:val="359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F59CC" w:rsidRPr="007C2C8A" w:rsidTr="002A676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8505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755C10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.Д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ербент, ул.Пушкина 21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Учебные кабинеты – 32 (2018м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.)</w:t>
            </w:r>
          </w:p>
          <w:p w:rsidR="002A676A" w:rsidRPr="002A676A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Вспомогательные –2715,28м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2A676A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Подсобные – 705,51 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F22F74" w:rsidRDefault="00F22F74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Пищеблок -320 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F22F74" w:rsidRDefault="00F22F74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Актовый зал – 227 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F22F74" w:rsidRDefault="00F22F74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Спортзал – 270 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F22F74" w:rsidRDefault="00F22F74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Библиотека –108 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F22F74" w:rsidRDefault="00F22F74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Гардероб-51 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F22F74" w:rsidRDefault="00F22F74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Метод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абинет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F0326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  <w:p w:rsidR="00F22F74" w:rsidRPr="00F22F74" w:rsidRDefault="00F22F74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Тир-360 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городского округа «город Дербент»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 №1</w:t>
            </w:r>
          </w:p>
          <w:p w:rsidR="002A676A" w:rsidRPr="004F59CC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27.01.2017 до 27.12.2017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05:42:000026:1132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A676A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№05.03.18.000.М.000080.12.16 </w:t>
            </w:r>
          </w:p>
          <w:p w:rsidR="004F59CC" w:rsidRPr="004F59CC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30.12.2016г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2A676A" w:rsidP="00850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№4-8-1от 25.01.2017г</w:t>
            </w:r>
          </w:p>
        </w:tc>
      </w:tr>
      <w:tr w:rsidR="004F59CC" w:rsidRPr="007C2C8A" w:rsidTr="002A676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Всего (кв. м):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53EB0" w:rsidRDefault="00453EB0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5438,79м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</w:tbl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lastRenderedPageBreak/>
        <w:t>Раздел 2. Обеспечение образовательной деятельности помещением</w:t>
      </w:r>
    </w:p>
    <w:p w:rsid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с соответствующими условиями для работы медицинских работников </w:t>
      </w:r>
      <w:hyperlink r:id="rId13" w:anchor="p1631" w:tooltip="Ссылка на текущий документ" w:history="1">
        <w:r w:rsidRPr="004F59CC">
          <w:rPr>
            <w:rFonts w:ascii="Courier New" w:hAnsi="Courier New" w:cs="Courier New"/>
            <w:color w:val="666699"/>
            <w:sz w:val="18"/>
          </w:rPr>
          <w:t>&lt;3&gt;</w:t>
        </w:r>
      </w:hyperlink>
    </w:p>
    <w:p w:rsidR="00197E6A" w:rsidRDefault="00197E6A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p w:rsidR="00197E6A" w:rsidRDefault="00197E6A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p w:rsidR="00197E6A" w:rsidRPr="004F59CC" w:rsidRDefault="00197E6A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tbl>
      <w:tblPr>
        <w:tblW w:w="15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7"/>
        <w:gridCol w:w="2365"/>
        <w:gridCol w:w="2545"/>
        <w:gridCol w:w="1966"/>
        <w:gridCol w:w="1909"/>
        <w:gridCol w:w="1829"/>
        <w:gridCol w:w="2161"/>
        <w:gridCol w:w="1970"/>
      </w:tblGrid>
      <w:tr w:rsidR="004F59CC" w:rsidRPr="007C2C8A" w:rsidTr="00F03267"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Помещения, подтверждающие наличие условий для охраны здоровья обучающихся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Адрес (местоположение) помещений с указанием площади (кв. м)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Кадастровый (или условный) номер объекта недвижимости, 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hyperlink r:id="rId14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ОКАТО</w:t>
              </w:r>
              <w:proofErr w:type="spellEnd"/>
            </w:hyperlink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hyperlink r:id="rId15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ОКТМО</w:t>
              </w:r>
              <w:proofErr w:type="spellEnd"/>
            </w:hyperlink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 месту нахождения объекта недвижимости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Номер(а) записи регистрации в Едином государственном реестре прав на недвижимое имущество и сделок с ним</w:t>
            </w:r>
          </w:p>
        </w:tc>
      </w:tr>
      <w:tr w:rsidR="004F59CC" w:rsidRPr="007C2C8A" w:rsidTr="00F03267"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22F74" w:rsidRPr="007C2C8A" w:rsidTr="00F03267"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22F74" w:rsidRPr="004F59CC" w:rsidRDefault="00F22F74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22F74" w:rsidRPr="004F59CC" w:rsidRDefault="00F22F74" w:rsidP="004F59CC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Помещение(я) с соответствующими условиями для работы медицинских работников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22F74" w:rsidRDefault="00F22F74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.Д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ербент, ул.Пушкина 21</w:t>
            </w:r>
          </w:p>
          <w:p w:rsidR="00F03267" w:rsidRDefault="00F0326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кабинет врача – 20,79м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F03267" w:rsidRPr="00F03267" w:rsidRDefault="00F0326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процедурный кааб-13,50м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  <w:p w:rsidR="00F03267" w:rsidRPr="00F03267" w:rsidRDefault="00F0326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стоматол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аб-13,63м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  <w:p w:rsidR="00F03267" w:rsidRPr="00F03267" w:rsidRDefault="00F0326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санузел-3,2м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  <w:p w:rsidR="00F03267" w:rsidRPr="00F03267" w:rsidRDefault="00F0326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22F74" w:rsidRPr="004F59CC" w:rsidRDefault="00F22F74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22F74" w:rsidRPr="004F59CC" w:rsidRDefault="00F22F74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Администрация городского округа «город Дербент»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22F74" w:rsidRDefault="00F22F74" w:rsidP="0004414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 №1</w:t>
            </w:r>
          </w:p>
          <w:p w:rsidR="00F22F74" w:rsidRPr="004F59CC" w:rsidRDefault="00F22F74" w:rsidP="0004414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27.01.2017 до 27.12.2017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22F74" w:rsidRPr="004F59CC" w:rsidRDefault="00F22F74" w:rsidP="0004414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05:42:000026:1132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22F74" w:rsidRPr="004F59CC" w:rsidRDefault="00F22F74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197E6A" w:rsidRDefault="00197E6A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197E6A" w:rsidRDefault="00197E6A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Раздел 3. Обеспечение образовательного процесса в каждом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из мест осуществления</w:t>
      </w:r>
    </w:p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образовательной деятельности оборудованными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учебными кабинетами,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объектами для</w:t>
      </w:r>
    </w:p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проведения практических занятий,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объектами физической культуры и спорта,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необходимых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для</w:t>
      </w: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осуществления образовательной деятельности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по заявленным к лицензированию</w:t>
      </w:r>
      <w:r w:rsidR="009377A4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образовательным программам</w:t>
      </w:r>
    </w:p>
    <w:tbl>
      <w:tblPr>
        <w:tblW w:w="15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2"/>
        <w:gridCol w:w="3286"/>
        <w:gridCol w:w="3412"/>
        <w:gridCol w:w="2247"/>
        <w:gridCol w:w="1966"/>
        <w:gridCol w:w="1959"/>
        <w:gridCol w:w="2429"/>
      </w:tblGrid>
      <w:tr w:rsidR="004F59CC" w:rsidRPr="007C2C8A" w:rsidTr="00FC13BF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  <w:hyperlink r:id="rId16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7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Документ - основание возникновения права (указываются реквизиты и сроки действия)</w:t>
            </w:r>
            <w:hyperlink r:id="rId18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9" w:anchor="p1632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&lt;4&gt;</w:t>
              </w:r>
            </w:hyperlink>
          </w:p>
        </w:tc>
      </w:tr>
      <w:tr w:rsidR="004F59CC" w:rsidRPr="007C2C8A" w:rsidTr="00FC13BF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DF0057" w:rsidRPr="007C2C8A" w:rsidTr="00FC13BF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F0057" w:rsidRPr="004F59CC" w:rsidRDefault="00DF0057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F0057" w:rsidRPr="004F59CC" w:rsidRDefault="00DF0057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F0057" w:rsidRPr="00DF0057" w:rsidRDefault="00DF0057" w:rsidP="004F59C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0057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Кабинет физики:</w:t>
            </w:r>
          </w:p>
          <w:p w:rsidR="00DF0057" w:rsidRDefault="00DF005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Интерактивная доска</w:t>
            </w:r>
            <w:r w:rsidR="00FC13BF">
              <w:rPr>
                <w:rFonts w:ascii="Arial" w:hAnsi="Arial" w:cs="Arial"/>
                <w:color w:val="000000"/>
                <w:sz w:val="18"/>
                <w:szCs w:val="18"/>
              </w:rPr>
              <w:t xml:space="preserve"> -1</w:t>
            </w:r>
          </w:p>
          <w:p w:rsidR="00C9145D" w:rsidRDefault="00C9145D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Экран </w:t>
            </w:r>
            <w:r w:rsidR="00FC13BF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  <w:p w:rsidR="00DF0057" w:rsidRDefault="00DF005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Проектор</w:t>
            </w:r>
            <w:r w:rsidR="00FC13BF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  <w:p w:rsidR="00DF0057" w:rsidRDefault="00DF005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Ноутбук</w:t>
            </w:r>
            <w:r w:rsidR="00FC13BF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  <w:p w:rsidR="00143FFD" w:rsidRDefault="00DF005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плеер</w:t>
            </w:r>
            <w:r w:rsidR="00FC13BF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  <w:p w:rsidR="00DF0057" w:rsidRDefault="00DF005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Телевизор </w:t>
            </w:r>
            <w:r w:rsidR="00FC13BF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  <w:p w:rsidR="00143FFD" w:rsidRPr="00143FFD" w:rsidRDefault="00143FFD" w:rsidP="004F59CC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143FFD">
              <w:rPr>
                <w:rFonts w:ascii="Times New Roman" w:hAnsi="Times New Roman"/>
                <w:bCs/>
                <w:szCs w:val="24"/>
              </w:rPr>
              <w:t>Печатные, аудиовизуальные и компьютерные п</w:t>
            </w:r>
            <w:r w:rsidRPr="00143FFD">
              <w:rPr>
                <w:rFonts w:ascii="Times New Roman" w:hAnsi="Times New Roman"/>
                <w:bCs/>
                <w:szCs w:val="24"/>
              </w:rPr>
              <w:t>о</w:t>
            </w:r>
            <w:r w:rsidRPr="00143FFD">
              <w:rPr>
                <w:rFonts w:ascii="Times New Roman" w:hAnsi="Times New Roman"/>
                <w:bCs/>
                <w:szCs w:val="24"/>
              </w:rPr>
              <w:t>собия-2</w:t>
            </w:r>
          </w:p>
          <w:p w:rsidR="00143FFD" w:rsidRPr="00143FFD" w:rsidRDefault="00143FFD" w:rsidP="004F59CC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143FFD">
              <w:rPr>
                <w:rFonts w:ascii="Times New Roman" w:hAnsi="Times New Roman"/>
                <w:bCs/>
                <w:szCs w:val="24"/>
              </w:rPr>
              <w:t>Приборы и принадлежности общего назнач</w:t>
            </w:r>
            <w:r w:rsidRPr="00143FFD">
              <w:rPr>
                <w:rFonts w:ascii="Times New Roman" w:hAnsi="Times New Roman"/>
                <w:bCs/>
                <w:szCs w:val="24"/>
              </w:rPr>
              <w:t>е</w:t>
            </w:r>
            <w:r w:rsidRPr="00143FFD">
              <w:rPr>
                <w:rFonts w:ascii="Times New Roman" w:hAnsi="Times New Roman"/>
                <w:bCs/>
                <w:szCs w:val="24"/>
              </w:rPr>
              <w:t>ния-15</w:t>
            </w:r>
          </w:p>
          <w:p w:rsidR="00143FFD" w:rsidRDefault="00143FFD" w:rsidP="004F59CC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Приборы демонстрационные</w:t>
            </w:r>
            <w:r w:rsidR="00FC13BF">
              <w:rPr>
                <w:rFonts w:ascii="Times New Roman" w:hAnsi="Times New Roman"/>
                <w:bCs/>
                <w:szCs w:val="24"/>
              </w:rPr>
              <w:t>:</w:t>
            </w:r>
          </w:p>
          <w:p w:rsidR="00143FFD" w:rsidRDefault="00143FFD" w:rsidP="004F59CC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Измерительные приборы</w:t>
            </w:r>
            <w:r w:rsidR="00FC13BF">
              <w:rPr>
                <w:rFonts w:ascii="Times New Roman" w:hAnsi="Times New Roman"/>
                <w:bCs/>
                <w:szCs w:val="24"/>
              </w:rPr>
              <w:t>-11</w:t>
            </w:r>
          </w:p>
          <w:p w:rsidR="00143FFD" w:rsidRDefault="00143FFD" w:rsidP="004F59CC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Механика </w:t>
            </w:r>
            <w:r w:rsidR="00FC13BF">
              <w:rPr>
                <w:rFonts w:ascii="Times New Roman" w:hAnsi="Times New Roman"/>
                <w:bCs/>
                <w:szCs w:val="24"/>
              </w:rPr>
              <w:t>-16</w:t>
            </w:r>
          </w:p>
          <w:p w:rsidR="00143FFD" w:rsidRDefault="00143FFD" w:rsidP="004F59CC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Молекулярная физика и термодинамика</w:t>
            </w:r>
            <w:r w:rsidR="00FC13BF">
              <w:rPr>
                <w:rFonts w:ascii="Times New Roman" w:hAnsi="Times New Roman"/>
                <w:bCs/>
                <w:szCs w:val="24"/>
              </w:rPr>
              <w:t>-14</w:t>
            </w:r>
          </w:p>
          <w:p w:rsidR="00143FFD" w:rsidRDefault="00143FFD" w:rsidP="004F59CC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Электродинамика </w:t>
            </w:r>
            <w:r w:rsidR="00FC13BF">
              <w:rPr>
                <w:rFonts w:ascii="Times New Roman" w:hAnsi="Times New Roman"/>
                <w:bCs/>
                <w:szCs w:val="24"/>
              </w:rPr>
              <w:t>-36</w:t>
            </w:r>
          </w:p>
          <w:p w:rsidR="00143FFD" w:rsidRPr="00143FFD" w:rsidRDefault="00143FFD" w:rsidP="004F59CC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Лабораторное оборудование</w:t>
            </w:r>
            <w:r w:rsidR="00FC13BF">
              <w:rPr>
                <w:rFonts w:ascii="Times New Roman" w:hAnsi="Times New Roman"/>
                <w:bCs/>
                <w:szCs w:val="24"/>
              </w:rPr>
              <w:t>-363</w:t>
            </w:r>
          </w:p>
          <w:p w:rsidR="00143FFD" w:rsidRPr="00143FFD" w:rsidRDefault="00143FFD" w:rsidP="004F59CC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  <w:p w:rsidR="00DF0057" w:rsidRPr="008F13ED" w:rsidRDefault="00DF0057" w:rsidP="004F59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Кабинет химии:</w:t>
            </w:r>
          </w:p>
          <w:p w:rsidR="00DF0057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="00DF0057"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Интерактивная доска</w:t>
            </w:r>
            <w:r w:rsidR="00BE2203">
              <w:rPr>
                <w:rFonts w:ascii="Times New Roman" w:hAnsi="Times New Roman"/>
                <w:color w:val="000000"/>
                <w:sz w:val="20"/>
                <w:szCs w:val="20"/>
              </w:rPr>
              <w:t>-1</w:t>
            </w:r>
          </w:p>
          <w:p w:rsidR="00DF0057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DF0057"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Проектор</w:t>
            </w:r>
            <w:r w:rsidR="00BE22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DF0057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="00DF0057"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  <w:r w:rsidR="00BE2203">
              <w:rPr>
                <w:rFonts w:ascii="Times New Roman" w:hAnsi="Times New Roman"/>
                <w:color w:val="000000"/>
                <w:sz w:val="20"/>
                <w:szCs w:val="20"/>
              </w:rPr>
              <w:t>-1</w:t>
            </w:r>
          </w:p>
          <w:p w:rsidR="00DF0057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="00DF0057" w:rsidRPr="008F13E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CD</w:t>
            </w:r>
            <w:r w:rsidR="00DF0057"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плеер</w:t>
            </w:r>
            <w:r w:rsidR="00BE2203">
              <w:rPr>
                <w:rFonts w:ascii="Times New Roman" w:hAnsi="Times New Roman"/>
                <w:color w:val="000000"/>
                <w:sz w:val="20"/>
                <w:szCs w:val="20"/>
              </w:rPr>
              <w:t>-1</w:t>
            </w:r>
          </w:p>
          <w:p w:rsidR="00C9145D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5.Учебно-практическое и учебно-лабораторное оборудование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-30</w:t>
            </w:r>
          </w:p>
          <w:p w:rsidR="00C9145D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w w:val="99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w w:val="99"/>
                <w:sz w:val="20"/>
                <w:szCs w:val="20"/>
              </w:rPr>
              <w:t>6.</w:t>
            </w:r>
            <w:r w:rsidR="000F3D58">
              <w:rPr>
                <w:rFonts w:ascii="Times New Roman" w:hAnsi="Times New Roman"/>
                <w:w w:val="99"/>
                <w:sz w:val="20"/>
                <w:szCs w:val="20"/>
              </w:rPr>
              <w:t>Приборы-30</w:t>
            </w:r>
          </w:p>
          <w:p w:rsidR="00C9145D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w w:val="99"/>
                <w:sz w:val="20"/>
                <w:szCs w:val="20"/>
              </w:rPr>
              <w:t xml:space="preserve">7.Наборы посуды и лабораторных принадлежностей для </w:t>
            </w:r>
            <w:proofErr w:type="gramStart"/>
            <w:r w:rsidRPr="008F13ED">
              <w:rPr>
                <w:rFonts w:ascii="Times New Roman" w:hAnsi="Times New Roman"/>
                <w:w w:val="99"/>
                <w:sz w:val="20"/>
                <w:szCs w:val="20"/>
              </w:rPr>
              <w:t>химического</w:t>
            </w:r>
            <w:proofErr w:type="gramEnd"/>
            <w:r w:rsidRPr="008F13ED">
              <w:rPr>
                <w:rFonts w:ascii="Times New Roman" w:hAnsi="Times New Roman"/>
                <w:w w:val="99"/>
                <w:sz w:val="20"/>
                <w:szCs w:val="20"/>
              </w:rPr>
              <w:t xml:space="preserve"> </w:t>
            </w:r>
            <w:r w:rsidRPr="008F13ED">
              <w:rPr>
                <w:rFonts w:ascii="Times New Roman" w:hAnsi="Times New Roman"/>
                <w:sz w:val="20"/>
                <w:szCs w:val="20"/>
              </w:rPr>
              <w:t>эксперимента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-60</w:t>
            </w:r>
          </w:p>
          <w:p w:rsidR="00C9145D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8.Специализированные приборы и аппараты</w:t>
            </w:r>
            <w:r w:rsidR="000F3D58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C9145D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9.Комплекты для лабораторных опытов и практических занятий по химии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-20</w:t>
            </w:r>
          </w:p>
          <w:p w:rsidR="00C9145D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10.Модели.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--15</w:t>
            </w:r>
          </w:p>
          <w:p w:rsidR="00C9145D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11.Натуральные объекты и коллекции.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-40</w:t>
            </w:r>
          </w:p>
          <w:p w:rsidR="00C9145D" w:rsidRPr="008F13ED" w:rsidRDefault="00C9145D" w:rsidP="00C9145D">
            <w:pPr>
              <w:tabs>
                <w:tab w:val="right" w:pos="28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12.Реактивы</w:t>
            </w:r>
            <w:r w:rsidRPr="008F13ED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9145D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13.Интерактивные пособия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-10</w:t>
            </w:r>
          </w:p>
          <w:p w:rsidR="00C9145D" w:rsidRPr="008F13ED" w:rsidRDefault="00C9145D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F0057" w:rsidRPr="008F13ED" w:rsidRDefault="00DF0057" w:rsidP="00DF00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Кабинет биологии:</w:t>
            </w:r>
          </w:p>
          <w:p w:rsidR="00DF0057" w:rsidRPr="008F13ED" w:rsidRDefault="00DF0057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Телевизор</w:t>
            </w:r>
            <w:r w:rsidR="008F13ED"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-1</w:t>
            </w:r>
          </w:p>
          <w:p w:rsidR="00FC13BF" w:rsidRPr="008F13ED" w:rsidRDefault="00FC13BF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Динамические пособия (модели-аппликации на магнитах)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-4</w:t>
            </w:r>
          </w:p>
          <w:p w:rsidR="00DF0057" w:rsidRPr="008F13ED" w:rsidRDefault="00DF0057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C13BF" w:rsidRPr="008F13ED">
              <w:rPr>
                <w:rFonts w:ascii="Times New Roman" w:hAnsi="Times New Roman"/>
                <w:sz w:val="20"/>
                <w:szCs w:val="20"/>
              </w:rPr>
              <w:t>Барельефные модели по анатомии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-4</w:t>
            </w:r>
          </w:p>
          <w:p w:rsidR="00FC13BF" w:rsidRPr="008F13ED" w:rsidRDefault="00FC13BF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lastRenderedPageBreak/>
              <w:t>Барельефные модели по зоологии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-8</w:t>
            </w:r>
          </w:p>
          <w:p w:rsidR="00FC13BF" w:rsidRPr="008F13ED" w:rsidRDefault="00FC13BF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Анатомические модели из пластмассы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-4</w:t>
            </w:r>
          </w:p>
          <w:p w:rsidR="00FC13BF" w:rsidRPr="008F13ED" w:rsidRDefault="00FC13BF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Объемные демонстрационные модели по ботанике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-4</w:t>
            </w:r>
          </w:p>
          <w:p w:rsidR="00FC13BF" w:rsidRPr="008F13ED" w:rsidRDefault="00FC13BF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Объемные демонстрационные модели по зоологии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C13BF" w:rsidRPr="008F13ED" w:rsidRDefault="00FC13BF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Остеологические модели из пластмассы</w:t>
            </w:r>
          </w:p>
          <w:p w:rsidR="00FC13BF" w:rsidRPr="008F13ED" w:rsidRDefault="008F13ED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Натуральные объекты</w:t>
            </w:r>
          </w:p>
          <w:p w:rsidR="008F13ED" w:rsidRPr="008F13ED" w:rsidRDefault="008F13ED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Микропрепараты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-20</w:t>
            </w:r>
          </w:p>
          <w:p w:rsidR="008F13ED" w:rsidRPr="008F13ED" w:rsidRDefault="008F13ED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Гербарии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-4</w:t>
            </w:r>
          </w:p>
          <w:p w:rsidR="008F13ED" w:rsidRPr="008F13ED" w:rsidRDefault="008F13ED" w:rsidP="00DF0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 xml:space="preserve">Приборы и посуда для </w:t>
            </w:r>
            <w:proofErr w:type="gramStart"/>
            <w:r w:rsidRPr="008F13ED">
              <w:rPr>
                <w:rFonts w:ascii="Times New Roman" w:hAnsi="Times New Roman"/>
                <w:sz w:val="20"/>
                <w:szCs w:val="20"/>
              </w:rPr>
              <w:t>демонстрационных</w:t>
            </w:r>
            <w:proofErr w:type="gramEnd"/>
            <w:r w:rsidRPr="008F13ED">
              <w:rPr>
                <w:rFonts w:ascii="Times New Roman" w:hAnsi="Times New Roman"/>
                <w:sz w:val="20"/>
                <w:szCs w:val="20"/>
              </w:rPr>
              <w:t xml:space="preserve"> и лабораторных работ</w:t>
            </w:r>
            <w:r w:rsidR="000F3D58">
              <w:rPr>
                <w:rFonts w:ascii="Times New Roman" w:hAnsi="Times New Roman"/>
                <w:sz w:val="20"/>
                <w:szCs w:val="20"/>
              </w:rPr>
              <w:t>-4</w:t>
            </w:r>
          </w:p>
          <w:p w:rsidR="008F13ED" w:rsidRPr="008F13ED" w:rsidRDefault="008F13ED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  <w:p w:rsidR="008F13ED" w:rsidRPr="008F13ED" w:rsidRDefault="008F13ED" w:rsidP="00DF00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F0057" w:rsidRPr="008F13ED" w:rsidRDefault="00DF0057" w:rsidP="00DF00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Кабинет ин</w:t>
            </w:r>
            <w:r w:rsidR="008F13ED" w:rsidRPr="008F13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форматики(2каб):</w:t>
            </w:r>
          </w:p>
          <w:p w:rsidR="00DF0057" w:rsidRPr="008F13ED" w:rsidRDefault="00DF0057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Интерактивная доска-2</w:t>
            </w:r>
          </w:p>
          <w:p w:rsidR="00DF0057" w:rsidRPr="008F13ED" w:rsidRDefault="00DF0057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Проектор -2</w:t>
            </w:r>
          </w:p>
          <w:p w:rsidR="00DF0057" w:rsidRPr="008F13ED" w:rsidRDefault="00DF0057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Ноутбук  -20</w:t>
            </w:r>
          </w:p>
          <w:p w:rsidR="00DF0057" w:rsidRPr="008F13ED" w:rsidRDefault="00DF0057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Компьютеры </w:t>
            </w:r>
            <w:r w:rsidR="000F3D58">
              <w:rPr>
                <w:rFonts w:ascii="Times New Roman" w:hAnsi="Times New Roman"/>
                <w:color w:val="000000"/>
                <w:sz w:val="20"/>
                <w:szCs w:val="20"/>
              </w:rPr>
              <w:t>- 32</w:t>
            </w:r>
          </w:p>
          <w:p w:rsidR="00DF0057" w:rsidRPr="008F13ED" w:rsidRDefault="00DF0057" w:rsidP="00DF00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CD</w:t>
            </w: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плеер- 2</w:t>
            </w:r>
          </w:p>
          <w:p w:rsidR="00DF0057" w:rsidRPr="008F13ED" w:rsidRDefault="00DF0057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Принтер </w:t>
            </w:r>
            <w:r w:rsidR="00C9145D"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8F13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</w:t>
            </w:r>
          </w:p>
          <w:p w:rsidR="00C9145D" w:rsidRPr="008F13ED" w:rsidRDefault="00C9145D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9145D" w:rsidRPr="008F13ED" w:rsidRDefault="00C9145D" w:rsidP="004F59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Спортзал:</w:t>
            </w:r>
          </w:p>
          <w:p w:rsidR="00C9145D" w:rsidRPr="008F13ED" w:rsidRDefault="00C9145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Бревно гимнастическое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C9145D" w:rsidRPr="008F13ED" w:rsidRDefault="00C9145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Брусья параллельные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C9145D" w:rsidRPr="008F13ED" w:rsidRDefault="00C9145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Мост гимнастический подкидной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-2</w:t>
            </w:r>
          </w:p>
          <w:p w:rsidR="00C9145D" w:rsidRPr="008F13ED" w:rsidRDefault="00C9145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Козел гимнастический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C9145D" w:rsidRPr="008F13ED" w:rsidRDefault="00C9145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Перекладина высокая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-5</w:t>
            </w:r>
          </w:p>
          <w:p w:rsidR="00C9145D" w:rsidRPr="008F13ED" w:rsidRDefault="00C9145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 xml:space="preserve">Канат подвесной для лазания 2 </w:t>
            </w:r>
            <w:r w:rsidR="00143FFD" w:rsidRPr="008F13ED">
              <w:rPr>
                <w:rFonts w:ascii="Times New Roman" w:hAnsi="Times New Roman"/>
                <w:sz w:val="20"/>
                <w:szCs w:val="20"/>
              </w:rPr>
              <w:t>м</w:t>
            </w:r>
          </w:p>
          <w:p w:rsidR="00C9145D" w:rsidRPr="008F13ED" w:rsidRDefault="00C9145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Мат поролоновый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-20</w:t>
            </w:r>
          </w:p>
          <w:p w:rsidR="00C9145D" w:rsidRPr="008F13ED" w:rsidRDefault="00C9145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Обручи гимнастические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-20</w:t>
            </w:r>
          </w:p>
          <w:p w:rsidR="00C9145D" w:rsidRPr="008F13ED" w:rsidRDefault="00C9145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Скамейка гимнастическая 2м, 4м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-5</w:t>
            </w:r>
          </w:p>
          <w:p w:rsidR="00C9145D" w:rsidRPr="008F13ED" w:rsidRDefault="00C9145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Стенка гимнастическая 2х0.8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-13</w:t>
            </w:r>
          </w:p>
          <w:p w:rsidR="00143FFD" w:rsidRPr="008F13ED" w:rsidRDefault="00143FFD" w:rsidP="00143F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Сетка волейбольная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143FFD" w:rsidRPr="008F13ED" w:rsidRDefault="00143FFD" w:rsidP="00143F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Щит баскетбольный с кольцом и сеткой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-4</w:t>
            </w:r>
          </w:p>
          <w:p w:rsidR="00143FFD" w:rsidRPr="008F13ED" w:rsidRDefault="00143FFD" w:rsidP="00143F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Стол настольный теннис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143FFD" w:rsidRPr="008F13ED" w:rsidRDefault="00143FFD" w:rsidP="00143F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Комплект для игры в пинг-понг:</w:t>
            </w:r>
          </w:p>
          <w:p w:rsidR="00143FFD" w:rsidRPr="008F13ED" w:rsidRDefault="00BE2203" w:rsidP="00143F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С</w:t>
            </w:r>
            <w:r w:rsidR="00143FFD" w:rsidRPr="008F13ED">
              <w:rPr>
                <w:rFonts w:ascii="Times New Roman" w:hAnsi="Times New Roman"/>
                <w:sz w:val="20"/>
                <w:szCs w:val="20"/>
              </w:rPr>
              <w:t>етка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143FFD" w:rsidRPr="008F13ED" w:rsidRDefault="00BE2203" w:rsidP="00143F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Р</w:t>
            </w:r>
            <w:r w:rsidR="00143FFD" w:rsidRPr="008F13ED">
              <w:rPr>
                <w:rFonts w:ascii="Times New Roman" w:hAnsi="Times New Roman"/>
                <w:sz w:val="20"/>
                <w:szCs w:val="20"/>
              </w:rPr>
              <w:t>акетки</w:t>
            </w: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143FFD" w:rsidRPr="008F13ED" w:rsidRDefault="00BE2203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М</w:t>
            </w:r>
            <w:r w:rsidR="00143FFD" w:rsidRPr="008F13ED">
              <w:rPr>
                <w:rFonts w:ascii="Times New Roman" w:hAnsi="Times New Roman"/>
                <w:sz w:val="20"/>
                <w:szCs w:val="20"/>
              </w:rPr>
              <w:t>ячики</w:t>
            </w: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  <w:p w:rsidR="00143FFD" w:rsidRPr="008F13ED" w:rsidRDefault="00143FF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 xml:space="preserve">Мячи  баскетбольные 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-10</w:t>
            </w:r>
          </w:p>
          <w:p w:rsidR="00143FFD" w:rsidRPr="008F13ED" w:rsidRDefault="00143FF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lastRenderedPageBreak/>
              <w:t>Мячи футбольные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-5</w:t>
            </w:r>
          </w:p>
          <w:p w:rsidR="00143FFD" w:rsidRPr="008F13ED" w:rsidRDefault="00143FF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Мячи волейбольные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-10</w:t>
            </w:r>
          </w:p>
          <w:p w:rsidR="00143FFD" w:rsidRPr="008F13ED" w:rsidRDefault="00143FF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3ED">
              <w:rPr>
                <w:rFonts w:ascii="Times New Roman" w:hAnsi="Times New Roman"/>
                <w:sz w:val="20"/>
                <w:szCs w:val="20"/>
              </w:rPr>
              <w:t>Медболл</w:t>
            </w:r>
            <w:proofErr w:type="spellEnd"/>
            <w:r w:rsidRPr="008F13ED">
              <w:rPr>
                <w:rFonts w:ascii="Times New Roman" w:hAnsi="Times New Roman"/>
                <w:sz w:val="20"/>
                <w:szCs w:val="20"/>
              </w:rPr>
              <w:t xml:space="preserve"> 1 кг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143FFD" w:rsidRPr="008F13ED" w:rsidRDefault="00143FF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3ED">
              <w:rPr>
                <w:rFonts w:ascii="Times New Roman" w:hAnsi="Times New Roman"/>
                <w:sz w:val="20"/>
                <w:szCs w:val="20"/>
              </w:rPr>
              <w:t>Медболл</w:t>
            </w:r>
            <w:proofErr w:type="spellEnd"/>
            <w:r w:rsidRPr="008F13ED">
              <w:rPr>
                <w:rFonts w:ascii="Times New Roman" w:hAnsi="Times New Roman"/>
                <w:sz w:val="20"/>
                <w:szCs w:val="20"/>
              </w:rPr>
              <w:t xml:space="preserve"> 2 кг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143FFD" w:rsidRPr="008F13ED" w:rsidRDefault="00143FF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3ED">
              <w:rPr>
                <w:rFonts w:ascii="Times New Roman" w:hAnsi="Times New Roman"/>
                <w:sz w:val="20"/>
                <w:szCs w:val="20"/>
              </w:rPr>
              <w:t>Медболл</w:t>
            </w:r>
            <w:proofErr w:type="spellEnd"/>
            <w:r w:rsidRPr="008F13ED">
              <w:rPr>
                <w:rFonts w:ascii="Times New Roman" w:hAnsi="Times New Roman"/>
                <w:sz w:val="20"/>
                <w:szCs w:val="20"/>
              </w:rPr>
              <w:t xml:space="preserve">  3кг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143FFD" w:rsidRPr="008F13ED" w:rsidRDefault="00143FF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3ED">
              <w:rPr>
                <w:rFonts w:ascii="Times New Roman" w:hAnsi="Times New Roman"/>
                <w:sz w:val="20"/>
                <w:szCs w:val="20"/>
              </w:rPr>
              <w:t>Медболл</w:t>
            </w:r>
            <w:proofErr w:type="spellEnd"/>
            <w:r w:rsidRPr="008F13ED">
              <w:rPr>
                <w:rFonts w:ascii="Times New Roman" w:hAnsi="Times New Roman"/>
                <w:sz w:val="20"/>
                <w:szCs w:val="20"/>
              </w:rPr>
              <w:t xml:space="preserve"> – 4кг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143FFD" w:rsidRPr="008F13ED" w:rsidRDefault="00143FF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3ED">
              <w:rPr>
                <w:rFonts w:ascii="Times New Roman" w:hAnsi="Times New Roman"/>
                <w:sz w:val="20"/>
                <w:szCs w:val="20"/>
              </w:rPr>
              <w:t>Медболл</w:t>
            </w:r>
            <w:proofErr w:type="spellEnd"/>
            <w:r w:rsidRPr="008F13ED">
              <w:rPr>
                <w:rFonts w:ascii="Times New Roman" w:hAnsi="Times New Roman"/>
                <w:sz w:val="20"/>
                <w:szCs w:val="20"/>
              </w:rPr>
              <w:t xml:space="preserve"> – 5кг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143FFD" w:rsidRPr="008F13ED" w:rsidRDefault="00143FF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Гриф 10 кг</w:t>
            </w:r>
            <w:proofErr w:type="gramStart"/>
            <w:r w:rsidR="00BE220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  <w:p w:rsidR="00143FFD" w:rsidRPr="008F13ED" w:rsidRDefault="00143FFD" w:rsidP="0014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3ED">
              <w:rPr>
                <w:rFonts w:ascii="Times New Roman" w:hAnsi="Times New Roman"/>
                <w:sz w:val="20"/>
                <w:szCs w:val="20"/>
              </w:rPr>
              <w:t>Блины для штанги – 50 кг</w:t>
            </w:r>
            <w:r w:rsidR="00BE2203">
              <w:rPr>
                <w:rFonts w:ascii="Times New Roman" w:hAnsi="Times New Roman"/>
                <w:sz w:val="20"/>
                <w:szCs w:val="20"/>
              </w:rPr>
              <w:t>-1</w:t>
            </w:r>
          </w:p>
          <w:p w:rsidR="00143FFD" w:rsidRPr="00143FFD" w:rsidRDefault="00143FFD" w:rsidP="00143FFD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F0057" w:rsidRDefault="00DF005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.Д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ербент, </w:t>
            </w:r>
          </w:p>
          <w:p w:rsidR="00DF0057" w:rsidRPr="004F59CC" w:rsidRDefault="00DF005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ушкина 21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F0057" w:rsidRPr="004F59CC" w:rsidRDefault="00DF005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F0057" w:rsidRDefault="00DF0057" w:rsidP="0004414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 №1</w:t>
            </w:r>
          </w:p>
          <w:p w:rsidR="00DF0057" w:rsidRPr="004F59CC" w:rsidRDefault="00DF0057" w:rsidP="0004414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27.01.2017 до 27.12.2017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F0057" w:rsidRPr="004F59CC" w:rsidRDefault="00DF0057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377A4" w:rsidRDefault="009377A4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9377A4" w:rsidRDefault="009377A4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9377A4" w:rsidRDefault="009377A4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4F59CC" w:rsidRPr="004F59CC" w:rsidRDefault="00DF0057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Дата заполнения </w:t>
      </w:r>
      <w:r w:rsidRPr="00DF0057">
        <w:rPr>
          <w:rFonts w:ascii="Courier New" w:hAnsi="Courier New" w:cs="Courier New"/>
          <w:b/>
          <w:color w:val="000000"/>
          <w:sz w:val="18"/>
          <w:szCs w:val="18"/>
          <w:u w:val="single"/>
        </w:rPr>
        <w:t>"</w:t>
      </w:r>
      <w:r w:rsidR="00E37143">
        <w:rPr>
          <w:rFonts w:ascii="Courier New" w:hAnsi="Courier New" w:cs="Courier New"/>
          <w:b/>
          <w:color w:val="000000"/>
          <w:sz w:val="18"/>
          <w:szCs w:val="18"/>
          <w:u w:val="single"/>
        </w:rPr>
        <w:t>25</w:t>
      </w:r>
      <w:r w:rsidR="004F59CC" w:rsidRPr="00DF0057">
        <w:rPr>
          <w:rFonts w:ascii="Courier New" w:hAnsi="Courier New" w:cs="Courier New"/>
          <w:b/>
          <w:color w:val="000000"/>
          <w:sz w:val="18"/>
          <w:szCs w:val="18"/>
          <w:u w:val="single"/>
        </w:rPr>
        <w:t xml:space="preserve">" </w:t>
      </w:r>
      <w:r w:rsidRPr="00DF0057">
        <w:rPr>
          <w:rFonts w:ascii="Courier New" w:hAnsi="Courier New" w:cs="Courier New"/>
          <w:b/>
          <w:color w:val="000000"/>
          <w:sz w:val="18"/>
          <w:szCs w:val="18"/>
          <w:u w:val="single"/>
        </w:rPr>
        <w:t>января 2017</w:t>
      </w:r>
      <w:r w:rsidR="004F59CC" w:rsidRPr="00DF0057">
        <w:rPr>
          <w:rFonts w:ascii="Courier New" w:hAnsi="Courier New" w:cs="Courier New"/>
          <w:b/>
          <w:color w:val="000000"/>
          <w:sz w:val="18"/>
          <w:szCs w:val="18"/>
          <w:u w:val="single"/>
        </w:rPr>
        <w:t>г</w:t>
      </w:r>
      <w:r w:rsidR="004F59CC" w:rsidRPr="004F59CC">
        <w:rPr>
          <w:rFonts w:ascii="Courier New" w:hAnsi="Courier New" w:cs="Courier New"/>
          <w:color w:val="000000"/>
          <w:sz w:val="18"/>
          <w:szCs w:val="18"/>
        </w:rPr>
        <w:t>.</w:t>
      </w:r>
    </w:p>
    <w:p w:rsidR="00DF0057" w:rsidRDefault="00DF0057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DF0057" w:rsidRDefault="00DF0057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4F59CC" w:rsidRPr="004F59CC" w:rsidRDefault="00DF0057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DF0057">
        <w:rPr>
          <w:rFonts w:ascii="Courier New" w:hAnsi="Courier New" w:cs="Courier New"/>
          <w:b/>
          <w:color w:val="000000"/>
          <w:sz w:val="28"/>
          <w:szCs w:val="18"/>
          <w:u w:val="single"/>
        </w:rPr>
        <w:t>Директор МБОУ СОШ № 15</w:t>
      </w:r>
      <w:r w:rsidRPr="00DF0057">
        <w:rPr>
          <w:rFonts w:ascii="Courier New" w:hAnsi="Courier New" w:cs="Courier New"/>
          <w:color w:val="000000"/>
          <w:sz w:val="28"/>
          <w:szCs w:val="18"/>
        </w:rPr>
        <w:t xml:space="preserve">  </w:t>
      </w:r>
      <w:r w:rsidRPr="00DF005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4F59CC" w:rsidRPr="00DF005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4F59CC" w:rsidRPr="004F59CC">
        <w:rPr>
          <w:rFonts w:ascii="Courier New" w:hAnsi="Courier New" w:cs="Courier New"/>
          <w:color w:val="000000"/>
          <w:sz w:val="18"/>
          <w:szCs w:val="18"/>
        </w:rPr>
        <w:t>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="004F59CC" w:rsidRPr="004F59CC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DF0057">
        <w:rPr>
          <w:rFonts w:ascii="Courier New" w:hAnsi="Courier New" w:cs="Courier New"/>
          <w:b/>
          <w:color w:val="000000"/>
          <w:sz w:val="28"/>
          <w:szCs w:val="18"/>
          <w:u w:val="single"/>
        </w:rPr>
        <w:t>Л.З.Летифов</w:t>
      </w:r>
      <w:proofErr w:type="spellEnd"/>
    </w:p>
    <w:p w:rsidR="004F59CC" w:rsidRP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(должность руководителя </w:t>
      </w:r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           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(подпись руководителя  </w:t>
      </w:r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(фамилия, имя, отчество</w:t>
      </w:r>
      <w:proofErr w:type="gramEnd"/>
    </w:p>
    <w:p w:rsidR="004F59CC" w:rsidRP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соискателя лицензии    </w:t>
      </w:r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           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соискателя лицензии        </w:t>
      </w:r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="00DF0057" w:rsidRPr="004F59CC">
        <w:rPr>
          <w:rFonts w:ascii="Courier New" w:hAnsi="Courier New" w:cs="Courier New"/>
          <w:color w:val="000000"/>
          <w:sz w:val="18"/>
          <w:szCs w:val="18"/>
        </w:rPr>
        <w:t>руководителя</w:t>
      </w:r>
    </w:p>
    <w:p w:rsidR="004F59CC" w:rsidRP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(лицензиата) или иного </w:t>
      </w:r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            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(лицензиата) или иного        </w:t>
      </w:r>
    </w:p>
    <w:p w:rsidR="004F59CC" w:rsidRP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лица, имеющего право     </w:t>
      </w:r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             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лица, имеющего право      </w:t>
      </w:r>
    </w:p>
    <w:p w:rsidR="004F59CC" w:rsidRP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gramStart"/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действовать от имени    </w:t>
      </w:r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                действовать</w:t>
      </w:r>
      <w:proofErr w:type="gramEnd"/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от имени    </w:t>
      </w:r>
    </w:p>
    <w:p w:rsidR="004F59CC" w:rsidRP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соискателя лицензии   </w:t>
      </w:r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              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соискателя лицензии       </w:t>
      </w:r>
    </w:p>
    <w:p w:rsidR="004F59CC" w:rsidRP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(лицензиата))                      </w:t>
      </w:r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действовать от имени</w:t>
      </w:r>
    </w:p>
    <w:p w:rsidR="004F59CC" w:rsidRP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                   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соискателя лицензии</w:t>
      </w:r>
    </w:p>
    <w:p w:rsidR="004F59CC" w:rsidRP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="00DF0057">
        <w:rPr>
          <w:rFonts w:ascii="Courier New" w:hAnsi="Courier New" w:cs="Courier New"/>
          <w:color w:val="000000"/>
          <w:sz w:val="18"/>
          <w:szCs w:val="18"/>
        </w:rPr>
        <w:t xml:space="preserve">                     </w:t>
      </w:r>
      <w:r w:rsidRPr="004F59CC">
        <w:rPr>
          <w:rFonts w:ascii="Courier New" w:hAnsi="Courier New" w:cs="Courier New"/>
          <w:color w:val="000000"/>
          <w:sz w:val="18"/>
          <w:szCs w:val="18"/>
        </w:rPr>
        <w:t>(лицензиата))</w:t>
      </w:r>
    </w:p>
    <w:p w:rsidR="004F59CC" w:rsidRP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М.П.</w:t>
      </w:r>
    </w:p>
    <w:p w:rsidR="004F59CC" w:rsidRPr="004F59CC" w:rsidRDefault="004F59CC" w:rsidP="004F59CC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--------------------------------</w:t>
      </w:r>
    </w:p>
    <w:p w:rsidR="00DF0057" w:rsidRDefault="00DF0057" w:rsidP="004F59CC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</w:p>
    <w:p w:rsidR="00DF0057" w:rsidRDefault="00DF0057" w:rsidP="004F59CC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</w:p>
    <w:p w:rsidR="00DF0057" w:rsidRDefault="00DF0057" w:rsidP="004F59CC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</w:p>
    <w:p w:rsidR="00DF0057" w:rsidRDefault="00DF0057" w:rsidP="004F59CC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</w:p>
    <w:p w:rsidR="00DF0057" w:rsidRDefault="00DF0057" w:rsidP="004F59CC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</w:p>
    <w:p w:rsidR="00DF0057" w:rsidRDefault="00DF0057" w:rsidP="004F59CC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</w:p>
    <w:p w:rsidR="003627D2" w:rsidRDefault="004F59CC" w:rsidP="004F59CC">
      <w:r w:rsidRPr="004F59CC">
        <w:rPr>
          <w:rFonts w:ascii="Arial" w:hAnsi="Arial" w:cs="Arial"/>
          <w:color w:val="000000"/>
          <w:sz w:val="18"/>
          <w:szCs w:val="18"/>
        </w:rPr>
        <w:br/>
      </w:r>
    </w:p>
    <w:sectPr w:rsidR="003627D2" w:rsidSect="009377A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59CC"/>
    <w:rsid w:val="00063D87"/>
    <w:rsid w:val="000F3D58"/>
    <w:rsid w:val="00143FFD"/>
    <w:rsid w:val="00197E6A"/>
    <w:rsid w:val="001A72D9"/>
    <w:rsid w:val="002A676A"/>
    <w:rsid w:val="002A6FFA"/>
    <w:rsid w:val="003627D2"/>
    <w:rsid w:val="003F48A7"/>
    <w:rsid w:val="00453EB0"/>
    <w:rsid w:val="004F59CC"/>
    <w:rsid w:val="00672F60"/>
    <w:rsid w:val="006A12B7"/>
    <w:rsid w:val="00755C10"/>
    <w:rsid w:val="007C2C8A"/>
    <w:rsid w:val="007F2119"/>
    <w:rsid w:val="0085057E"/>
    <w:rsid w:val="008F13ED"/>
    <w:rsid w:val="009377A4"/>
    <w:rsid w:val="009E6A69"/>
    <w:rsid w:val="00A341D5"/>
    <w:rsid w:val="00A80806"/>
    <w:rsid w:val="00A954ED"/>
    <w:rsid w:val="00B4268B"/>
    <w:rsid w:val="00BE2203"/>
    <w:rsid w:val="00C43CDA"/>
    <w:rsid w:val="00C9145D"/>
    <w:rsid w:val="00DB30A2"/>
    <w:rsid w:val="00DF0057"/>
    <w:rsid w:val="00E37143"/>
    <w:rsid w:val="00F03267"/>
    <w:rsid w:val="00F22F74"/>
    <w:rsid w:val="00FC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F5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59CC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F59CC"/>
    <w:rPr>
      <w:color w:val="0000FF"/>
      <w:u w:val="single"/>
    </w:rPr>
  </w:style>
  <w:style w:type="character" w:customStyle="1" w:styleId="bkimgc">
    <w:name w:val="bkimg_c"/>
    <w:basedOn w:val="a0"/>
    <w:rsid w:val="004F59CC"/>
  </w:style>
  <w:style w:type="character" w:customStyle="1" w:styleId="apple-converted-space">
    <w:name w:val="apple-converted-space"/>
    <w:basedOn w:val="a0"/>
    <w:rsid w:val="004F59CC"/>
  </w:style>
  <w:style w:type="paragraph" w:styleId="a5">
    <w:name w:val="Balloon Text"/>
    <w:basedOn w:val="a"/>
    <w:link w:val="a6"/>
    <w:uiPriority w:val="99"/>
    <w:semiHidden/>
    <w:unhideWhenUsed/>
    <w:rsid w:val="00F0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9911" TargetMode="External"/><Relationship Id="rId13" Type="http://schemas.openxmlformats.org/officeDocument/2006/relationships/hyperlink" Target="http://www.consultant.ru/document/cons_doc_LAW_179129/?frame=13" TargetMode="External"/><Relationship Id="rId18" Type="http://schemas.openxmlformats.org/officeDocument/2006/relationships/hyperlink" Target="http://www.consultant.ru/document/cons_doc_LAW_179129/?frame=1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1882" TargetMode="External"/><Relationship Id="rId12" Type="http://schemas.openxmlformats.org/officeDocument/2006/relationships/hyperlink" Target="http://www.consultant.ru/document/cons_doc_LAW_179129/?frame=13" TargetMode="External"/><Relationship Id="rId17" Type="http://schemas.openxmlformats.org/officeDocument/2006/relationships/hyperlink" Target="http://www.consultant.ru/document/cons_doc_LAW_179129/?frame=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79129/?frame=1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9129/?frame=13" TargetMode="External"/><Relationship Id="rId11" Type="http://schemas.openxmlformats.org/officeDocument/2006/relationships/hyperlink" Target="http://www.consultant.ru/document/cons_doc_LAW_179129/?frame=13" TargetMode="External"/><Relationship Id="rId5" Type="http://schemas.openxmlformats.org/officeDocument/2006/relationships/hyperlink" Target="http://www.consultant.ru/document/cons_doc_LAW_179129/?frame=13" TargetMode="External"/><Relationship Id="rId15" Type="http://schemas.openxmlformats.org/officeDocument/2006/relationships/hyperlink" Target="http://www.consultant.ru/document/cons_doc_LAW_149911" TargetMode="External"/><Relationship Id="rId10" Type="http://schemas.openxmlformats.org/officeDocument/2006/relationships/hyperlink" Target="http://www.consultant.ru/document/cons_doc_LAW_179129/?frame=13" TargetMode="External"/><Relationship Id="rId19" Type="http://schemas.openxmlformats.org/officeDocument/2006/relationships/hyperlink" Target="http://www.consultant.ru/document/cons_doc_LAW_179129/?frame=13" TargetMode="External"/><Relationship Id="rId4" Type="http://schemas.openxmlformats.org/officeDocument/2006/relationships/hyperlink" Target="http://www.consultant.ru/document/cons_doc_LAW_179129/?frame=13" TargetMode="External"/><Relationship Id="rId9" Type="http://schemas.openxmlformats.org/officeDocument/2006/relationships/hyperlink" Target="http://www.consultant.ru/document/cons_doc_LAW_179129/?frame=13" TargetMode="External"/><Relationship Id="rId14" Type="http://schemas.openxmlformats.org/officeDocument/2006/relationships/hyperlink" Target="http://www.consultant.ru/document/cons_doc_LAW_1718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9880</CharactersWithSpaces>
  <SharedDoc>false</SharedDoc>
  <HLinks>
    <vt:vector size="102" baseType="variant">
      <vt:variant>
        <vt:i4>8192091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p1632</vt:lpwstr>
      </vt:variant>
      <vt:variant>
        <vt:i4>8192091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50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http://www.consultant.ru/document/cons_doc_LAW_149911</vt:lpwstr>
      </vt:variant>
      <vt:variant>
        <vt:lpwstr/>
      </vt:variant>
      <vt:variant>
        <vt:i4>65584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http://www.consultant.ru/document/cons_doc_LAW_171882</vt:lpwstr>
      </vt:variant>
      <vt:variant>
        <vt:lpwstr/>
      </vt:variant>
      <vt:variant>
        <vt:i4>8192091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p1631</vt:lpwstr>
      </vt:variant>
      <vt:variant>
        <vt:i4>8192091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50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http://www.consultant.ru/document/cons_doc_LAW_149911</vt:lpwstr>
      </vt:variant>
      <vt:variant>
        <vt:lpwstr/>
      </vt:variant>
      <vt:variant>
        <vt:i4>65584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http://www.consultant.ru/document/cons_doc_LAW_171882</vt:lpwstr>
      </vt:variant>
      <vt:variant>
        <vt:lpwstr/>
      </vt:variant>
      <vt:variant>
        <vt:i4>8192091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xxx</cp:lastModifiedBy>
  <cp:revision>12</cp:revision>
  <cp:lastPrinted>2017-01-28T10:29:00Z</cp:lastPrinted>
  <dcterms:created xsi:type="dcterms:W3CDTF">2017-01-26T13:15:00Z</dcterms:created>
  <dcterms:modified xsi:type="dcterms:W3CDTF">2017-01-28T10:30:00Z</dcterms:modified>
</cp:coreProperties>
</file>